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E4" w:rsidRPr="008839DF" w:rsidRDefault="00366ED0" w:rsidP="00043A6A">
      <w:pPr>
        <w:pStyle w:val="1"/>
        <w:numPr>
          <w:ilvl w:val="0"/>
          <w:numId w:val="4"/>
        </w:numPr>
        <w:jc w:val="center"/>
        <w:rPr>
          <w:bCs w:val="0"/>
          <w:color w:val="17365D" w:themeColor="text2" w:themeShade="BF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-1076453</wp:posOffset>
            </wp:positionH>
            <wp:positionV relativeFrom="paragraph">
              <wp:posOffset>-720090</wp:posOffset>
            </wp:positionV>
            <wp:extent cx="7526671" cy="10663406"/>
            <wp:effectExtent l="19050" t="0" r="0" b="0"/>
            <wp:wrapNone/>
            <wp:docPr id="25" name="Рисунок 25" descr="C:\Users\1\Downloads\титул ПД 202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ownloads\титул ПД 2021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020" cy="1066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C03">
        <w:rPr>
          <w:sz w:val="28"/>
          <w:szCs w:val="28"/>
        </w:rPr>
        <w:br w:type="page"/>
      </w:r>
      <w:r w:rsidR="00537FE4" w:rsidRPr="008839DF">
        <w:rPr>
          <w:color w:val="17365D" w:themeColor="text2" w:themeShade="BF"/>
          <w:sz w:val="28"/>
          <w:szCs w:val="28"/>
        </w:rPr>
        <w:lastRenderedPageBreak/>
        <w:t>Публичный доклад МОУ Загорненская СОШ</w:t>
      </w:r>
      <w:r w:rsidR="00537FE4" w:rsidRPr="008839DF">
        <w:rPr>
          <w:bCs w:val="0"/>
          <w:color w:val="17365D" w:themeColor="text2" w:themeShade="BF"/>
          <w:sz w:val="28"/>
          <w:szCs w:val="28"/>
        </w:rPr>
        <w:t xml:space="preserve"> за 2020\21 учебный год</w:t>
      </w:r>
    </w:p>
    <w:tbl>
      <w:tblPr>
        <w:tblStyle w:val="TableNormal"/>
        <w:tblpPr w:leftFromText="180" w:rightFromText="180" w:vertAnchor="text" w:horzAnchor="margin" w:tblpY="118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10"/>
        <w:gridCol w:w="5510"/>
      </w:tblGrid>
      <w:tr w:rsidR="0057519C" w:rsidTr="00A0724D">
        <w:trPr>
          <w:trHeight w:val="978"/>
        </w:trPr>
        <w:tc>
          <w:tcPr>
            <w:tcW w:w="3410" w:type="dxa"/>
          </w:tcPr>
          <w:p w:rsidR="0057519C" w:rsidRPr="0057519C" w:rsidRDefault="0057519C" w:rsidP="0057519C">
            <w:pPr>
              <w:pStyle w:val="TableParagraph"/>
              <w:spacing w:before="75"/>
              <w:ind w:left="74" w:right="453"/>
              <w:rPr>
                <w:rFonts w:ascii="Times New Roman" w:hAnsi="Times New Roman"/>
                <w:sz w:val="24"/>
              </w:rPr>
            </w:pPr>
            <w:proofErr w:type="spellStart"/>
            <w:r w:rsidRPr="0057519C"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 w:rsidRPr="0057519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57519C">
              <w:rPr>
                <w:rFonts w:ascii="Times New Roman" w:hAnsi="Times New Roman"/>
                <w:sz w:val="24"/>
              </w:rPr>
              <w:t>образовательной</w:t>
            </w:r>
            <w:proofErr w:type="spellEnd"/>
            <w:r w:rsidRPr="0057519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57519C">
              <w:rPr>
                <w:rFonts w:ascii="Times New Roman" w:hAnsi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5510" w:type="dxa"/>
          </w:tcPr>
          <w:p w:rsidR="0057519C" w:rsidRPr="0057519C" w:rsidRDefault="0057519C" w:rsidP="0057519C">
            <w:pPr>
              <w:pStyle w:val="TableParagraph"/>
              <w:spacing w:before="75"/>
              <w:ind w:left="74" w:right="54"/>
              <w:rPr>
                <w:rFonts w:ascii="Times New Roman" w:hAnsi="Times New Roman"/>
                <w:sz w:val="24"/>
                <w:lang w:val="ru-RU"/>
              </w:rPr>
            </w:pPr>
            <w:r w:rsidRPr="0057519C">
              <w:rPr>
                <w:rFonts w:ascii="Times New Roman" w:hAnsi="Times New Roman"/>
                <w:sz w:val="24"/>
                <w:lang w:val="ru-RU"/>
              </w:rPr>
              <w:t xml:space="preserve">Муниципальное общеобразовательное </w:t>
            </w:r>
            <w:proofErr w:type="spellStart"/>
            <w:proofErr w:type="gramStart"/>
            <w:r w:rsidRPr="0057519C">
              <w:rPr>
                <w:rFonts w:ascii="Times New Roman" w:hAnsi="Times New Roman"/>
                <w:sz w:val="24"/>
                <w:lang w:val="ru-RU"/>
              </w:rPr>
              <w:t>учреждени</w:t>
            </w:r>
            <w:proofErr w:type="spellEnd"/>
            <w:r w:rsidRPr="0057519C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0724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«Загорненская </w:t>
            </w:r>
            <w:r w:rsidRPr="0057519C">
              <w:rPr>
                <w:rFonts w:ascii="Times New Roman" w:hAnsi="Times New Roman"/>
                <w:sz w:val="24"/>
                <w:lang w:val="ru-RU"/>
              </w:rPr>
              <w:t>средняя общеобразовательная</w:t>
            </w:r>
            <w:r w:rsidRPr="0057519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7519C">
              <w:rPr>
                <w:rFonts w:ascii="Times New Roman" w:hAnsi="Times New Roman"/>
                <w:sz w:val="24"/>
                <w:lang w:val="ru-RU"/>
              </w:rPr>
              <w:t>школа»</w:t>
            </w:r>
            <w:r w:rsidRPr="0057519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(МОУ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Загорнеская</w:t>
            </w:r>
            <w:proofErr w:type="spellEnd"/>
            <w:r w:rsidRPr="0057519C">
              <w:rPr>
                <w:rFonts w:ascii="Times New Roman" w:hAnsi="Times New Roman"/>
                <w:sz w:val="24"/>
                <w:lang w:val="ru-RU"/>
              </w:rPr>
              <w:t xml:space="preserve"> СОШ)</w:t>
            </w:r>
          </w:p>
        </w:tc>
      </w:tr>
      <w:tr w:rsidR="0057519C" w:rsidTr="00A0724D">
        <w:trPr>
          <w:trHeight w:val="426"/>
        </w:trPr>
        <w:tc>
          <w:tcPr>
            <w:tcW w:w="3410" w:type="dxa"/>
          </w:tcPr>
          <w:p w:rsidR="0057519C" w:rsidRPr="0057519C" w:rsidRDefault="0057519C" w:rsidP="0057519C">
            <w:pPr>
              <w:pStyle w:val="TableParagraph"/>
              <w:spacing w:before="75"/>
              <w:ind w:left="74"/>
              <w:rPr>
                <w:rFonts w:ascii="Times New Roman" w:hAnsi="Times New Roman"/>
                <w:sz w:val="24"/>
              </w:rPr>
            </w:pPr>
            <w:r w:rsidRPr="0057519C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5510" w:type="dxa"/>
          </w:tcPr>
          <w:p w:rsidR="0057519C" w:rsidRPr="0057519C" w:rsidRDefault="0057519C" w:rsidP="0057519C">
            <w:pPr>
              <w:pStyle w:val="TableParagraph"/>
              <w:spacing w:before="75"/>
              <w:ind w:left="7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Гульзифа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Эсмогиловна</w:t>
            </w:r>
            <w:proofErr w:type="spellEnd"/>
          </w:p>
        </w:tc>
      </w:tr>
      <w:tr w:rsidR="0057519C" w:rsidTr="00A0724D">
        <w:trPr>
          <w:trHeight w:val="702"/>
        </w:trPr>
        <w:tc>
          <w:tcPr>
            <w:tcW w:w="3410" w:type="dxa"/>
          </w:tcPr>
          <w:p w:rsidR="0057519C" w:rsidRPr="0057519C" w:rsidRDefault="0057519C" w:rsidP="0057519C">
            <w:pPr>
              <w:pStyle w:val="TableParagraph"/>
              <w:spacing w:before="73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 w:rsidRPr="0057519C">
              <w:rPr>
                <w:rFonts w:ascii="Times New Roman" w:hAnsi="Times New Roman"/>
                <w:sz w:val="24"/>
              </w:rPr>
              <w:t>Адрес</w:t>
            </w:r>
            <w:proofErr w:type="spellEnd"/>
            <w:r w:rsidRPr="0057519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7519C">
              <w:rPr>
                <w:rFonts w:ascii="Times New Roman" w:hAnsi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5510" w:type="dxa"/>
          </w:tcPr>
          <w:p w:rsidR="0057519C" w:rsidRPr="0057519C" w:rsidRDefault="0057519C" w:rsidP="0057519C">
            <w:pPr>
              <w:pStyle w:val="TableParagraph"/>
              <w:spacing w:before="73"/>
              <w:ind w:left="74" w:right="114" w:hanging="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676413</w:t>
            </w:r>
            <w:r w:rsidRPr="0057519C">
              <w:rPr>
                <w:rFonts w:ascii="Times New Roman" w:hAnsi="Times New Roman"/>
                <w:sz w:val="24"/>
                <w:lang w:val="ru-RU"/>
              </w:rPr>
              <w:t>,Амурская область, Свободненский район,</w:t>
            </w:r>
            <w:r w:rsidRPr="0057519C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7519C">
              <w:rPr>
                <w:rFonts w:ascii="Times New Roman" w:hAnsi="Times New Roman"/>
                <w:sz w:val="24"/>
                <w:lang w:val="ru-RU"/>
              </w:rPr>
              <w:t>с.</w:t>
            </w:r>
            <w:r w:rsidRPr="0057519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Загорная Селитьба</w:t>
            </w:r>
            <w:r w:rsidRPr="0057519C">
              <w:rPr>
                <w:rFonts w:ascii="Times New Roman" w:hAnsi="Times New Roman"/>
                <w:sz w:val="24"/>
                <w:lang w:val="ru-RU"/>
              </w:rPr>
              <w:t>, ул. Школьная, д. 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57519C" w:rsidTr="00A0724D">
        <w:trPr>
          <w:trHeight w:val="424"/>
        </w:trPr>
        <w:tc>
          <w:tcPr>
            <w:tcW w:w="3410" w:type="dxa"/>
          </w:tcPr>
          <w:p w:rsidR="0057519C" w:rsidRPr="0057519C" w:rsidRDefault="0057519C" w:rsidP="0057519C">
            <w:pPr>
              <w:pStyle w:val="TableParagraph"/>
              <w:spacing w:before="73"/>
              <w:ind w:left="74"/>
              <w:rPr>
                <w:rFonts w:ascii="Times New Roman" w:hAnsi="Times New Roman"/>
                <w:sz w:val="24"/>
                <w:lang w:val="ru-RU"/>
              </w:rPr>
            </w:pPr>
            <w:r w:rsidRPr="0057519C">
              <w:rPr>
                <w:rFonts w:ascii="Times New Roman" w:hAnsi="Times New Roman"/>
                <w:sz w:val="24"/>
                <w:lang w:val="ru-RU"/>
              </w:rPr>
              <w:t>Телефон</w:t>
            </w:r>
          </w:p>
        </w:tc>
        <w:tc>
          <w:tcPr>
            <w:tcW w:w="5510" w:type="dxa"/>
          </w:tcPr>
          <w:p w:rsidR="0057519C" w:rsidRPr="0057519C" w:rsidRDefault="0057519C" w:rsidP="0057519C">
            <w:pPr>
              <w:pStyle w:val="TableParagraph"/>
              <w:spacing w:before="73"/>
              <w:ind w:left="74"/>
              <w:rPr>
                <w:rFonts w:ascii="Times New Roman" w:hAnsi="Times New Roman"/>
                <w:sz w:val="24"/>
                <w:lang w:val="ru-RU"/>
              </w:rPr>
            </w:pPr>
            <w:r w:rsidRPr="0057519C">
              <w:rPr>
                <w:rFonts w:ascii="Times New Roman" w:hAnsi="Times New Roman"/>
                <w:sz w:val="24"/>
                <w:lang w:val="ru-RU"/>
              </w:rPr>
              <w:t>8</w:t>
            </w:r>
            <w:r w:rsidRPr="0057519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7519C">
              <w:rPr>
                <w:rFonts w:ascii="Times New Roman" w:hAnsi="Times New Roman"/>
                <w:sz w:val="24"/>
                <w:lang w:val="ru-RU"/>
              </w:rPr>
              <w:t>(416-43)</w:t>
            </w:r>
            <w:r w:rsidRPr="0057519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7519C">
              <w:rPr>
                <w:rFonts w:ascii="Times New Roman" w:hAnsi="Times New Roman"/>
                <w:sz w:val="24"/>
                <w:lang w:val="ru-RU"/>
              </w:rPr>
              <w:t>39</w:t>
            </w:r>
            <w:r>
              <w:rPr>
                <w:rFonts w:ascii="Times New Roman" w:hAnsi="Times New Roman"/>
                <w:sz w:val="24"/>
                <w:lang w:val="ru-RU"/>
              </w:rPr>
              <w:t>138</w:t>
            </w:r>
          </w:p>
        </w:tc>
      </w:tr>
      <w:tr w:rsidR="0057519C" w:rsidTr="00A0724D">
        <w:trPr>
          <w:trHeight w:val="426"/>
        </w:trPr>
        <w:tc>
          <w:tcPr>
            <w:tcW w:w="3410" w:type="dxa"/>
          </w:tcPr>
          <w:p w:rsidR="0057519C" w:rsidRPr="0057519C" w:rsidRDefault="0057519C" w:rsidP="0057519C">
            <w:pPr>
              <w:pStyle w:val="TableParagraph"/>
              <w:spacing w:before="75"/>
              <w:ind w:left="74"/>
              <w:rPr>
                <w:rFonts w:ascii="Times New Roman" w:hAnsi="Times New Roman"/>
                <w:sz w:val="24"/>
                <w:lang w:val="ru-RU"/>
              </w:rPr>
            </w:pPr>
            <w:r w:rsidRPr="0057519C">
              <w:rPr>
                <w:rFonts w:ascii="Times New Roman" w:hAnsi="Times New Roman"/>
                <w:sz w:val="24"/>
                <w:lang w:val="ru-RU"/>
              </w:rPr>
              <w:t>Адрес</w:t>
            </w:r>
            <w:r w:rsidRPr="0057519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7519C">
              <w:rPr>
                <w:rFonts w:ascii="Times New Roman" w:hAnsi="Times New Roman"/>
                <w:sz w:val="24"/>
                <w:lang w:val="ru-RU"/>
              </w:rPr>
              <w:t>электронной</w:t>
            </w:r>
            <w:r w:rsidRPr="0057519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7519C">
              <w:rPr>
                <w:rFonts w:ascii="Times New Roman" w:hAnsi="Times New Roman"/>
                <w:sz w:val="24"/>
                <w:lang w:val="ru-RU"/>
              </w:rPr>
              <w:t>почты</w:t>
            </w:r>
          </w:p>
        </w:tc>
        <w:tc>
          <w:tcPr>
            <w:tcW w:w="5510" w:type="dxa"/>
          </w:tcPr>
          <w:p w:rsidR="0057519C" w:rsidRPr="00A0724D" w:rsidRDefault="0057519C" w:rsidP="0057519C">
            <w:pPr>
              <w:pStyle w:val="TableParagraph"/>
              <w:spacing w:before="75"/>
              <w:ind w:left="74"/>
              <w:rPr>
                <w:rFonts w:ascii="Times New Roman" w:hAnsi="Times New Roman"/>
                <w:sz w:val="24"/>
                <w:lang w:val="ru-RU"/>
              </w:rPr>
            </w:pPr>
            <w:r w:rsidRPr="00A0724D">
              <w:rPr>
                <w:rFonts w:ascii="Times New Roman" w:hAnsi="Times New Roman"/>
                <w:sz w:val="26"/>
                <w:szCs w:val="26"/>
              </w:rPr>
              <w:t>zagornenscaya@mail.ru</w:t>
            </w:r>
          </w:p>
        </w:tc>
      </w:tr>
      <w:tr w:rsidR="0057519C" w:rsidTr="00A0724D">
        <w:trPr>
          <w:trHeight w:val="978"/>
        </w:trPr>
        <w:tc>
          <w:tcPr>
            <w:tcW w:w="3410" w:type="dxa"/>
          </w:tcPr>
          <w:p w:rsidR="0057519C" w:rsidRPr="0057519C" w:rsidRDefault="0057519C" w:rsidP="0057519C">
            <w:pPr>
              <w:pStyle w:val="TableParagraph"/>
              <w:spacing w:before="73"/>
              <w:ind w:left="74"/>
              <w:rPr>
                <w:rFonts w:ascii="Times New Roman" w:hAnsi="Times New Roman"/>
                <w:sz w:val="24"/>
                <w:lang w:val="ru-RU"/>
              </w:rPr>
            </w:pPr>
            <w:r w:rsidRPr="0057519C">
              <w:rPr>
                <w:rFonts w:ascii="Times New Roman" w:hAnsi="Times New Roman"/>
                <w:sz w:val="24"/>
                <w:lang w:val="ru-RU"/>
              </w:rPr>
              <w:t>Учредитель</w:t>
            </w:r>
          </w:p>
        </w:tc>
        <w:tc>
          <w:tcPr>
            <w:tcW w:w="5510" w:type="dxa"/>
          </w:tcPr>
          <w:p w:rsidR="0057519C" w:rsidRPr="00A0724D" w:rsidRDefault="0057519C" w:rsidP="0057519C">
            <w:pPr>
              <w:pStyle w:val="TableParagraph"/>
              <w:spacing w:before="73"/>
              <w:ind w:left="74" w:right="1090"/>
              <w:rPr>
                <w:rFonts w:ascii="Times New Roman" w:hAnsi="Times New Roman"/>
                <w:sz w:val="24"/>
                <w:lang w:val="ru-RU"/>
              </w:rPr>
            </w:pPr>
            <w:r w:rsidRPr="00A0724D">
              <w:rPr>
                <w:rFonts w:ascii="Times New Roman" w:hAnsi="Times New Roman"/>
                <w:sz w:val="24"/>
                <w:lang w:val="ru-RU"/>
              </w:rPr>
              <w:t>Отдел по управлению образованием</w:t>
            </w:r>
            <w:r w:rsidRPr="00A072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0724D">
              <w:rPr>
                <w:rFonts w:ascii="Times New Roman" w:hAnsi="Times New Roman"/>
                <w:sz w:val="24"/>
                <w:lang w:val="ru-RU"/>
              </w:rPr>
              <w:t>администрации Свободненского района</w:t>
            </w:r>
            <w:r w:rsidRPr="00A0724D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0724D">
              <w:rPr>
                <w:rFonts w:ascii="Times New Roman" w:hAnsi="Times New Roman"/>
                <w:sz w:val="24"/>
                <w:lang w:val="ru-RU"/>
              </w:rPr>
              <w:t>Амурской области</w:t>
            </w:r>
          </w:p>
        </w:tc>
      </w:tr>
      <w:tr w:rsidR="0057519C" w:rsidTr="00A0724D">
        <w:trPr>
          <w:trHeight w:val="424"/>
        </w:trPr>
        <w:tc>
          <w:tcPr>
            <w:tcW w:w="3410" w:type="dxa"/>
          </w:tcPr>
          <w:p w:rsidR="0057519C" w:rsidRPr="0057519C" w:rsidRDefault="0057519C" w:rsidP="0057519C">
            <w:pPr>
              <w:pStyle w:val="TableParagraph"/>
              <w:spacing w:before="73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 w:rsidRPr="0057519C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57519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7519C">
              <w:rPr>
                <w:rFonts w:ascii="Times New Roman" w:hAnsi="Times New Roman"/>
                <w:sz w:val="24"/>
              </w:rPr>
              <w:t>создания</w:t>
            </w:r>
            <w:proofErr w:type="spellEnd"/>
          </w:p>
        </w:tc>
        <w:tc>
          <w:tcPr>
            <w:tcW w:w="5510" w:type="dxa"/>
          </w:tcPr>
          <w:p w:rsidR="0057519C" w:rsidRPr="00A0724D" w:rsidRDefault="0057519C" w:rsidP="0057519C">
            <w:pPr>
              <w:pStyle w:val="TableParagraph"/>
              <w:spacing w:before="73"/>
              <w:ind w:left="74"/>
              <w:rPr>
                <w:rFonts w:ascii="Times New Roman" w:hAnsi="Times New Roman"/>
                <w:sz w:val="24"/>
                <w:lang w:val="ru-RU"/>
              </w:rPr>
            </w:pPr>
            <w:r w:rsidRPr="00A0724D">
              <w:rPr>
                <w:rFonts w:ascii="Times New Roman" w:hAnsi="Times New Roman"/>
                <w:sz w:val="26"/>
                <w:szCs w:val="26"/>
              </w:rPr>
              <w:t>1971 г</w:t>
            </w:r>
            <w:r w:rsidRPr="00A0724D">
              <w:rPr>
                <w:rFonts w:ascii="Times New Roman" w:hAnsi="Times New Roman"/>
                <w:sz w:val="26"/>
                <w:szCs w:val="26"/>
                <w:lang w:val="ru-RU"/>
              </w:rPr>
              <w:t>од</w:t>
            </w:r>
          </w:p>
        </w:tc>
      </w:tr>
      <w:tr w:rsidR="0057519C" w:rsidTr="00A0724D">
        <w:trPr>
          <w:trHeight w:val="702"/>
        </w:trPr>
        <w:tc>
          <w:tcPr>
            <w:tcW w:w="3410" w:type="dxa"/>
          </w:tcPr>
          <w:p w:rsidR="0057519C" w:rsidRPr="0057519C" w:rsidRDefault="0057519C" w:rsidP="0057519C">
            <w:pPr>
              <w:pStyle w:val="TableParagraph"/>
              <w:spacing w:before="75"/>
              <w:ind w:left="74"/>
              <w:rPr>
                <w:rFonts w:ascii="Times New Roman" w:hAnsi="Times New Roman"/>
                <w:sz w:val="24"/>
              </w:rPr>
            </w:pPr>
            <w:proofErr w:type="spellStart"/>
            <w:r w:rsidRPr="0057519C">
              <w:rPr>
                <w:rFonts w:ascii="Times New Roman" w:hAnsi="Times New Roman"/>
                <w:sz w:val="24"/>
              </w:rPr>
              <w:t>Лицензия</w:t>
            </w:r>
            <w:proofErr w:type="spellEnd"/>
          </w:p>
        </w:tc>
        <w:tc>
          <w:tcPr>
            <w:tcW w:w="5510" w:type="dxa"/>
          </w:tcPr>
          <w:p w:rsidR="0057519C" w:rsidRPr="00A0724D" w:rsidRDefault="0057519C" w:rsidP="0057519C">
            <w:pPr>
              <w:pStyle w:val="TableParagraph"/>
              <w:spacing w:before="75"/>
              <w:ind w:left="74" w:right="870"/>
              <w:rPr>
                <w:rFonts w:ascii="Times New Roman" w:hAnsi="Times New Roman"/>
                <w:sz w:val="24"/>
                <w:lang w:val="ru-RU"/>
              </w:rPr>
            </w:pPr>
            <w:r w:rsidRPr="00A0724D">
              <w:rPr>
                <w:rFonts w:ascii="Times New Roman" w:hAnsi="Times New Roman"/>
                <w:sz w:val="26"/>
                <w:szCs w:val="26"/>
                <w:lang w:val="ru-RU"/>
              </w:rPr>
              <w:t>15 марта 2013 года, серия 28Л01 № 0000224, бессрочно</w:t>
            </w:r>
            <w:proofErr w:type="gramStart"/>
            <w:r w:rsidRPr="00A0724D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A0724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7519C" w:rsidTr="00A0724D">
        <w:trPr>
          <w:trHeight w:val="702"/>
        </w:trPr>
        <w:tc>
          <w:tcPr>
            <w:tcW w:w="3410" w:type="dxa"/>
          </w:tcPr>
          <w:p w:rsidR="0057519C" w:rsidRPr="0057519C" w:rsidRDefault="0057519C" w:rsidP="0057519C">
            <w:pPr>
              <w:pStyle w:val="TableParagraph"/>
              <w:spacing w:before="75"/>
              <w:ind w:left="74" w:right="311"/>
              <w:rPr>
                <w:rFonts w:ascii="Times New Roman" w:hAnsi="Times New Roman"/>
                <w:sz w:val="24"/>
              </w:rPr>
            </w:pPr>
            <w:proofErr w:type="spellStart"/>
            <w:r w:rsidRPr="0057519C">
              <w:rPr>
                <w:rFonts w:ascii="Times New Roman" w:hAnsi="Times New Roman"/>
                <w:sz w:val="24"/>
              </w:rPr>
              <w:t>Свидетельство</w:t>
            </w:r>
            <w:proofErr w:type="spellEnd"/>
            <w:r w:rsidRPr="0057519C">
              <w:rPr>
                <w:rFonts w:ascii="Times New Roman" w:hAnsi="Times New Roman"/>
                <w:sz w:val="24"/>
              </w:rPr>
              <w:t xml:space="preserve"> о</w:t>
            </w:r>
            <w:r w:rsidRPr="0057519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57519C">
              <w:rPr>
                <w:rFonts w:ascii="Times New Roman" w:hAnsi="Times New Roman"/>
                <w:sz w:val="24"/>
              </w:rPr>
              <w:t>государственной</w:t>
            </w:r>
            <w:proofErr w:type="spellEnd"/>
            <w:r w:rsidRPr="0057519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7519C">
              <w:rPr>
                <w:rFonts w:ascii="Times New Roman" w:hAnsi="Times New Roman"/>
                <w:sz w:val="24"/>
              </w:rPr>
              <w:t>аккредитации</w:t>
            </w:r>
            <w:proofErr w:type="spellEnd"/>
          </w:p>
        </w:tc>
        <w:tc>
          <w:tcPr>
            <w:tcW w:w="5510" w:type="dxa"/>
          </w:tcPr>
          <w:p w:rsidR="0057519C" w:rsidRPr="00A0724D" w:rsidRDefault="0057519C" w:rsidP="0057519C">
            <w:pPr>
              <w:pStyle w:val="TableParagraph"/>
              <w:spacing w:before="75"/>
              <w:ind w:left="74"/>
              <w:rPr>
                <w:rFonts w:ascii="Times New Roman" w:hAnsi="Times New Roman"/>
                <w:sz w:val="24"/>
                <w:lang w:val="ru-RU"/>
              </w:rPr>
            </w:pPr>
            <w:r w:rsidRPr="00A0724D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A0724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0724D">
              <w:rPr>
                <w:rFonts w:ascii="Times New Roman" w:hAnsi="Times New Roman"/>
                <w:sz w:val="24"/>
                <w:lang w:val="ru-RU"/>
              </w:rPr>
              <w:t>19.07.2016 №</w:t>
            </w:r>
            <w:r w:rsidRPr="00A0724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0724D">
              <w:rPr>
                <w:rFonts w:ascii="Times New Roman" w:hAnsi="Times New Roman"/>
                <w:sz w:val="24"/>
                <w:lang w:val="ru-RU"/>
              </w:rPr>
              <w:t>02873, серия</w:t>
            </w:r>
            <w:r w:rsidRPr="00A0724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0724D">
              <w:rPr>
                <w:rFonts w:ascii="Times New Roman" w:hAnsi="Times New Roman"/>
                <w:sz w:val="24"/>
                <w:lang w:val="ru-RU"/>
              </w:rPr>
              <w:t>28А01 №</w:t>
            </w:r>
            <w:r w:rsidRPr="00A0724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0724D">
              <w:rPr>
                <w:rFonts w:ascii="Times New Roman" w:hAnsi="Times New Roman"/>
                <w:sz w:val="24"/>
                <w:lang w:val="ru-RU"/>
              </w:rPr>
              <w:t>0000500;</w:t>
            </w:r>
          </w:p>
          <w:p w:rsidR="0057519C" w:rsidRPr="00A0724D" w:rsidRDefault="0057519C" w:rsidP="0057519C">
            <w:pPr>
              <w:pStyle w:val="TableParagraph"/>
              <w:ind w:left="74"/>
              <w:rPr>
                <w:rFonts w:ascii="Times New Roman" w:hAnsi="Times New Roman"/>
                <w:sz w:val="24"/>
                <w:lang w:val="ru-RU"/>
              </w:rPr>
            </w:pPr>
            <w:r w:rsidRPr="00A0724D">
              <w:rPr>
                <w:rFonts w:ascii="Times New Roman" w:hAnsi="Times New Roman"/>
                <w:sz w:val="24"/>
                <w:lang w:val="ru-RU"/>
              </w:rPr>
              <w:t>срок действия:</w:t>
            </w:r>
            <w:r w:rsidRPr="00A0724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0724D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A0724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0724D">
              <w:rPr>
                <w:rFonts w:ascii="Times New Roman" w:hAnsi="Times New Roman"/>
                <w:sz w:val="24"/>
                <w:lang w:val="ru-RU"/>
              </w:rPr>
              <w:t>12 марта</w:t>
            </w:r>
            <w:r w:rsidRPr="00A0724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0724D">
              <w:rPr>
                <w:rFonts w:ascii="Times New Roman" w:hAnsi="Times New Roman"/>
                <w:sz w:val="24"/>
                <w:lang w:val="ru-RU"/>
              </w:rPr>
              <w:t>2025</w:t>
            </w:r>
            <w:r w:rsidRPr="00A0724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0724D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</w:tr>
      <w:tr w:rsidR="009161BC" w:rsidTr="00A0724D">
        <w:trPr>
          <w:trHeight w:val="702"/>
        </w:trPr>
        <w:tc>
          <w:tcPr>
            <w:tcW w:w="3410" w:type="dxa"/>
          </w:tcPr>
          <w:p w:rsidR="009161BC" w:rsidRPr="009161BC" w:rsidRDefault="009161BC" w:rsidP="0057519C">
            <w:pPr>
              <w:pStyle w:val="TableParagraph"/>
              <w:spacing w:before="75"/>
              <w:ind w:left="74" w:right="3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сайт</w:t>
            </w:r>
          </w:p>
        </w:tc>
        <w:tc>
          <w:tcPr>
            <w:tcW w:w="5510" w:type="dxa"/>
          </w:tcPr>
          <w:p w:rsidR="009161BC" w:rsidRPr="00A0724D" w:rsidRDefault="009161BC" w:rsidP="0057519C">
            <w:pPr>
              <w:pStyle w:val="TableParagraph"/>
              <w:spacing w:before="75"/>
              <w:ind w:left="74"/>
              <w:rPr>
                <w:sz w:val="24"/>
              </w:rPr>
            </w:pPr>
            <w:r w:rsidRPr="00A0724D">
              <w:rPr>
                <w:rFonts w:ascii="Times New Roman" w:hAnsi="Times New Roman"/>
                <w:sz w:val="26"/>
                <w:szCs w:val="26"/>
              </w:rPr>
              <w:t>http://zagornoe.ucoz.ru/</w:t>
            </w:r>
          </w:p>
        </w:tc>
      </w:tr>
    </w:tbl>
    <w:p w:rsidR="0057519C" w:rsidRPr="008839DF" w:rsidRDefault="0057519C" w:rsidP="00043A6A">
      <w:pPr>
        <w:pStyle w:val="1"/>
        <w:numPr>
          <w:ilvl w:val="0"/>
          <w:numId w:val="5"/>
        </w:numPr>
        <w:jc w:val="center"/>
        <w:rPr>
          <w:bCs w:val="0"/>
          <w:color w:val="0070C0"/>
          <w:sz w:val="28"/>
          <w:szCs w:val="28"/>
        </w:rPr>
      </w:pPr>
      <w:r w:rsidRPr="008839DF">
        <w:rPr>
          <w:bCs w:val="0"/>
          <w:color w:val="0070C0"/>
          <w:sz w:val="28"/>
          <w:szCs w:val="28"/>
        </w:rPr>
        <w:t>Общая характеристика</w:t>
      </w:r>
    </w:p>
    <w:p w:rsidR="00537FE4" w:rsidRPr="0057519C" w:rsidRDefault="00537FE4" w:rsidP="0057519C">
      <w:pPr>
        <w:pStyle w:val="1"/>
        <w:ind w:left="420"/>
        <w:rPr>
          <w:bCs w:val="0"/>
          <w:sz w:val="26"/>
          <w:szCs w:val="26"/>
        </w:rPr>
      </w:pPr>
    </w:p>
    <w:p w:rsidR="006536AD" w:rsidRDefault="006536AD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9161BC" w:rsidRPr="00CC3895" w:rsidRDefault="009161BC" w:rsidP="00F17C42">
      <w:pPr>
        <w:contextualSpacing/>
        <w:jc w:val="center"/>
        <w:rPr>
          <w:b/>
          <w:sz w:val="26"/>
          <w:szCs w:val="26"/>
        </w:rPr>
      </w:pPr>
    </w:p>
    <w:p w:rsidR="006536AD" w:rsidRPr="00CC3895" w:rsidRDefault="006536AD" w:rsidP="00F17C42">
      <w:pPr>
        <w:contextualSpacing/>
        <w:jc w:val="center"/>
        <w:rPr>
          <w:b/>
          <w:sz w:val="26"/>
          <w:szCs w:val="26"/>
        </w:rPr>
      </w:pPr>
    </w:p>
    <w:p w:rsidR="00654A0C" w:rsidRPr="00CC3895" w:rsidRDefault="00654A0C" w:rsidP="00F17C42">
      <w:pPr>
        <w:contextualSpacing/>
        <w:jc w:val="center"/>
        <w:rPr>
          <w:b/>
          <w:sz w:val="26"/>
          <w:szCs w:val="26"/>
        </w:rPr>
      </w:pPr>
    </w:p>
    <w:p w:rsidR="009161BC" w:rsidRPr="008839DF" w:rsidRDefault="009161BC" w:rsidP="008839DF">
      <w:pPr>
        <w:pStyle w:val="ab"/>
        <w:ind w:left="142" w:right="1085" w:firstLine="284"/>
        <w:jc w:val="both"/>
        <w:rPr>
          <w:sz w:val="26"/>
          <w:szCs w:val="26"/>
        </w:rPr>
      </w:pPr>
      <w:r>
        <w:t xml:space="preserve">   </w:t>
      </w:r>
      <w:r w:rsidRPr="008839DF">
        <w:rPr>
          <w:sz w:val="26"/>
          <w:szCs w:val="26"/>
        </w:rPr>
        <w:t>Муниципальное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общеобразовательное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учреждение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«Загорненская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средняя</w:t>
      </w:r>
      <w:r w:rsidRPr="008839DF">
        <w:rPr>
          <w:spacing w:val="-57"/>
          <w:sz w:val="26"/>
          <w:szCs w:val="26"/>
        </w:rPr>
        <w:t xml:space="preserve"> </w:t>
      </w:r>
      <w:r w:rsidRPr="008839DF">
        <w:rPr>
          <w:sz w:val="26"/>
          <w:szCs w:val="26"/>
        </w:rPr>
        <w:t>общеобразовательная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школа»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(далее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–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Школа)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расположена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в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центре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села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Загорная Селитьба.</w:t>
      </w:r>
      <w:r w:rsidRPr="008839DF">
        <w:rPr>
          <w:spacing w:val="1"/>
          <w:sz w:val="26"/>
          <w:szCs w:val="26"/>
        </w:rPr>
        <w:t xml:space="preserve">  </w:t>
      </w:r>
      <w:r w:rsidRPr="008839DF">
        <w:rPr>
          <w:sz w:val="26"/>
          <w:szCs w:val="26"/>
        </w:rPr>
        <w:t>Жителей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села</w:t>
      </w:r>
      <w:r w:rsidRPr="008839DF">
        <w:rPr>
          <w:spacing w:val="1"/>
          <w:sz w:val="26"/>
          <w:szCs w:val="26"/>
        </w:rPr>
        <w:t xml:space="preserve">  работают в разных организациях расположенных на территории села За</w:t>
      </w:r>
      <w:r w:rsidR="008839DF">
        <w:rPr>
          <w:spacing w:val="1"/>
          <w:sz w:val="26"/>
          <w:szCs w:val="26"/>
        </w:rPr>
        <w:t xml:space="preserve">горная Селитьба </w:t>
      </w:r>
      <w:proofErr w:type="gramStart"/>
      <w:r w:rsidR="008839DF">
        <w:rPr>
          <w:spacing w:val="1"/>
          <w:sz w:val="26"/>
          <w:szCs w:val="26"/>
        </w:rPr>
        <w:t xml:space="preserve">( </w:t>
      </w:r>
      <w:proofErr w:type="gramEnd"/>
      <w:r w:rsidR="008839DF">
        <w:rPr>
          <w:spacing w:val="1"/>
          <w:sz w:val="26"/>
          <w:szCs w:val="26"/>
        </w:rPr>
        <w:t xml:space="preserve">СДК, </w:t>
      </w:r>
      <w:r w:rsidRPr="008839DF">
        <w:rPr>
          <w:spacing w:val="1"/>
          <w:sz w:val="26"/>
          <w:szCs w:val="26"/>
        </w:rPr>
        <w:t>пост</w:t>
      </w:r>
      <w:r w:rsidR="008839DF">
        <w:rPr>
          <w:spacing w:val="1"/>
          <w:sz w:val="26"/>
          <w:szCs w:val="26"/>
        </w:rPr>
        <w:t xml:space="preserve"> МЧС</w:t>
      </w:r>
      <w:r w:rsidRPr="008839DF">
        <w:rPr>
          <w:spacing w:val="1"/>
          <w:sz w:val="26"/>
          <w:szCs w:val="26"/>
        </w:rPr>
        <w:t xml:space="preserve">, амбулатория, почтовое отделение связи, дорожное предприятие, </w:t>
      </w:r>
      <w:r w:rsidR="008839DF">
        <w:rPr>
          <w:spacing w:val="1"/>
          <w:sz w:val="26"/>
          <w:szCs w:val="26"/>
        </w:rPr>
        <w:t>подстанции ДРСК</w:t>
      </w:r>
      <w:r w:rsidRPr="008839DF">
        <w:rPr>
          <w:spacing w:val="1"/>
          <w:sz w:val="26"/>
          <w:szCs w:val="26"/>
        </w:rPr>
        <w:t xml:space="preserve">,  немногие занимаются </w:t>
      </w:r>
      <w:r w:rsidRPr="008839DF">
        <w:rPr>
          <w:sz w:val="26"/>
          <w:szCs w:val="26"/>
        </w:rPr>
        <w:t xml:space="preserve">сельским 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хозяйством.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Все</w:t>
      </w:r>
      <w:r w:rsidRPr="008839DF">
        <w:rPr>
          <w:spacing w:val="61"/>
          <w:sz w:val="26"/>
          <w:szCs w:val="26"/>
        </w:rPr>
        <w:t xml:space="preserve"> </w:t>
      </w:r>
      <w:r w:rsidRPr="008839DF">
        <w:rPr>
          <w:sz w:val="26"/>
          <w:szCs w:val="26"/>
        </w:rPr>
        <w:t>семьи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обучающихся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проживают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в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частных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домах: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100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процентов</w:t>
      </w:r>
      <w:r w:rsidRPr="008839DF">
        <w:rPr>
          <w:spacing w:val="1"/>
          <w:sz w:val="26"/>
          <w:szCs w:val="26"/>
        </w:rPr>
        <w:t xml:space="preserve">  </w:t>
      </w:r>
      <w:r w:rsidRPr="008839DF">
        <w:rPr>
          <w:sz w:val="26"/>
          <w:szCs w:val="26"/>
        </w:rPr>
        <w:t>в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селе</w:t>
      </w:r>
      <w:r w:rsidRPr="008839DF">
        <w:rPr>
          <w:spacing w:val="1"/>
          <w:sz w:val="26"/>
          <w:szCs w:val="26"/>
        </w:rPr>
        <w:t xml:space="preserve"> Загорная Селитьба.</w:t>
      </w:r>
      <w:r w:rsidRPr="008839DF">
        <w:rPr>
          <w:sz w:val="26"/>
          <w:szCs w:val="26"/>
        </w:rPr>
        <w:t xml:space="preserve"> Общая </w:t>
      </w:r>
      <w:r w:rsidR="00316060" w:rsidRPr="008839DF">
        <w:rPr>
          <w:sz w:val="26"/>
          <w:szCs w:val="26"/>
        </w:rPr>
        <w:t>численность семей обучающихся 22, из них 15 (68</w:t>
      </w:r>
      <w:r w:rsidRPr="008839DF">
        <w:rPr>
          <w:sz w:val="26"/>
          <w:szCs w:val="26"/>
        </w:rPr>
        <w:t>%)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полные</w:t>
      </w:r>
      <w:r w:rsidRPr="008839DF">
        <w:rPr>
          <w:spacing w:val="-2"/>
          <w:sz w:val="26"/>
          <w:szCs w:val="26"/>
        </w:rPr>
        <w:t xml:space="preserve"> </w:t>
      </w:r>
      <w:r w:rsidR="00316060" w:rsidRPr="008839DF">
        <w:rPr>
          <w:sz w:val="26"/>
          <w:szCs w:val="26"/>
        </w:rPr>
        <w:t>семьи, 3 (14</w:t>
      </w:r>
      <w:r w:rsidRPr="008839DF">
        <w:rPr>
          <w:sz w:val="26"/>
          <w:szCs w:val="26"/>
        </w:rPr>
        <w:t>%)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многодетные</w:t>
      </w:r>
      <w:r w:rsidRPr="008839DF">
        <w:rPr>
          <w:spacing w:val="-1"/>
          <w:sz w:val="26"/>
          <w:szCs w:val="26"/>
        </w:rPr>
        <w:t xml:space="preserve"> </w:t>
      </w:r>
      <w:r w:rsidRPr="008839DF">
        <w:rPr>
          <w:sz w:val="26"/>
          <w:szCs w:val="26"/>
        </w:rPr>
        <w:t>семьи.</w:t>
      </w:r>
    </w:p>
    <w:p w:rsidR="009161BC" w:rsidRPr="008839DF" w:rsidRDefault="00A0724D" w:rsidP="008839DF">
      <w:pPr>
        <w:pStyle w:val="ab"/>
        <w:ind w:left="142" w:right="1086"/>
        <w:jc w:val="both"/>
        <w:rPr>
          <w:sz w:val="26"/>
          <w:szCs w:val="26"/>
        </w:rPr>
      </w:pPr>
      <w:r w:rsidRPr="008839DF">
        <w:rPr>
          <w:sz w:val="26"/>
          <w:szCs w:val="26"/>
        </w:rPr>
        <w:t xml:space="preserve">     </w:t>
      </w:r>
      <w:r w:rsidR="009161BC" w:rsidRPr="008839DF">
        <w:rPr>
          <w:sz w:val="26"/>
          <w:szCs w:val="26"/>
        </w:rPr>
        <w:t>Школ</w:t>
      </w:r>
      <w:r w:rsidRPr="008839DF">
        <w:rPr>
          <w:sz w:val="26"/>
          <w:szCs w:val="26"/>
        </w:rPr>
        <w:t>а расположена в 8</w:t>
      </w:r>
      <w:r w:rsidR="009161BC" w:rsidRPr="008839DF">
        <w:rPr>
          <w:sz w:val="26"/>
          <w:szCs w:val="26"/>
        </w:rPr>
        <w:t>4 км</w:t>
      </w:r>
      <w:proofErr w:type="gramStart"/>
      <w:r w:rsidRPr="008839DF">
        <w:rPr>
          <w:sz w:val="26"/>
          <w:szCs w:val="26"/>
        </w:rPr>
        <w:t>.</w:t>
      </w:r>
      <w:proofErr w:type="gramEnd"/>
      <w:r w:rsidR="009161BC" w:rsidRPr="008839DF">
        <w:rPr>
          <w:sz w:val="26"/>
          <w:szCs w:val="26"/>
        </w:rPr>
        <w:t xml:space="preserve"> </w:t>
      </w:r>
      <w:proofErr w:type="gramStart"/>
      <w:r w:rsidR="009161BC" w:rsidRPr="008839DF">
        <w:rPr>
          <w:sz w:val="26"/>
          <w:szCs w:val="26"/>
        </w:rPr>
        <w:t>о</w:t>
      </w:r>
      <w:proofErr w:type="gramEnd"/>
      <w:r w:rsidR="009161BC" w:rsidRPr="008839DF">
        <w:rPr>
          <w:sz w:val="26"/>
          <w:szCs w:val="26"/>
        </w:rPr>
        <w:t>т районного центра г. С</w:t>
      </w:r>
      <w:r w:rsidRPr="008839DF">
        <w:rPr>
          <w:sz w:val="26"/>
          <w:szCs w:val="26"/>
        </w:rPr>
        <w:t>вободный. В селе расположены Сельский дом культуры</w:t>
      </w:r>
      <w:r w:rsidR="009161BC" w:rsidRPr="008839DF">
        <w:rPr>
          <w:sz w:val="26"/>
          <w:szCs w:val="26"/>
        </w:rPr>
        <w:t>,</w:t>
      </w:r>
      <w:r w:rsidR="009161BC" w:rsidRPr="008839DF">
        <w:rPr>
          <w:spacing w:val="-1"/>
          <w:sz w:val="26"/>
          <w:szCs w:val="26"/>
        </w:rPr>
        <w:t xml:space="preserve"> </w:t>
      </w:r>
      <w:r w:rsidR="009161BC" w:rsidRPr="008839DF">
        <w:rPr>
          <w:sz w:val="26"/>
          <w:szCs w:val="26"/>
        </w:rPr>
        <w:t>сеть магазинов, ФАП,</w:t>
      </w:r>
      <w:r w:rsidR="009161BC" w:rsidRPr="008839DF">
        <w:rPr>
          <w:spacing w:val="-1"/>
          <w:sz w:val="26"/>
          <w:szCs w:val="26"/>
        </w:rPr>
        <w:t xml:space="preserve"> </w:t>
      </w:r>
      <w:r w:rsidRPr="008839DF">
        <w:rPr>
          <w:spacing w:val="-1"/>
          <w:sz w:val="26"/>
          <w:szCs w:val="26"/>
        </w:rPr>
        <w:t>почтовое отделение связи</w:t>
      </w:r>
      <w:r w:rsidR="009161BC" w:rsidRPr="008839DF">
        <w:rPr>
          <w:sz w:val="26"/>
          <w:szCs w:val="26"/>
        </w:rPr>
        <w:t xml:space="preserve">, </w:t>
      </w:r>
      <w:r w:rsidRPr="008839DF">
        <w:rPr>
          <w:spacing w:val="1"/>
          <w:sz w:val="26"/>
          <w:szCs w:val="26"/>
        </w:rPr>
        <w:t>пожарный пост, амбулатория, дорожное предприятие, подстанция</w:t>
      </w:r>
      <w:r w:rsidR="009161BC" w:rsidRPr="008839DF">
        <w:rPr>
          <w:sz w:val="26"/>
          <w:szCs w:val="26"/>
        </w:rPr>
        <w:t>.</w:t>
      </w:r>
    </w:p>
    <w:p w:rsidR="00654A0C" w:rsidRPr="008839DF" w:rsidRDefault="009161BC" w:rsidP="008839DF">
      <w:pPr>
        <w:pStyle w:val="ab"/>
        <w:ind w:left="142" w:right="1081" w:firstLine="567"/>
        <w:jc w:val="both"/>
        <w:rPr>
          <w:b/>
          <w:sz w:val="26"/>
          <w:szCs w:val="26"/>
        </w:rPr>
      </w:pPr>
      <w:r w:rsidRPr="008839DF">
        <w:rPr>
          <w:sz w:val="26"/>
          <w:szCs w:val="26"/>
        </w:rPr>
        <w:t>Основным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видом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деятельности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Школы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является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реализация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общеобразовательных</w:t>
      </w:r>
      <w:r w:rsidRPr="008839DF">
        <w:rPr>
          <w:spacing w:val="1"/>
          <w:sz w:val="26"/>
          <w:szCs w:val="26"/>
        </w:rPr>
        <w:t xml:space="preserve"> </w:t>
      </w:r>
      <w:r w:rsidRPr="008839DF">
        <w:rPr>
          <w:sz w:val="26"/>
          <w:szCs w:val="26"/>
        </w:rPr>
        <w:t>программ начального общего, основного общего и ср</w:t>
      </w:r>
      <w:r w:rsidR="00316060" w:rsidRPr="008839DF">
        <w:rPr>
          <w:sz w:val="26"/>
          <w:szCs w:val="26"/>
        </w:rPr>
        <w:t xml:space="preserve">еднего общего образования. </w:t>
      </w:r>
    </w:p>
    <w:p w:rsidR="00CC3895" w:rsidRPr="00CC3895" w:rsidRDefault="00CC3895" w:rsidP="00C15481">
      <w:pPr>
        <w:contextualSpacing/>
        <w:rPr>
          <w:b/>
          <w:sz w:val="26"/>
          <w:szCs w:val="26"/>
        </w:rPr>
      </w:pPr>
    </w:p>
    <w:p w:rsidR="00654A0C" w:rsidRDefault="00654A0C" w:rsidP="00F17C42">
      <w:pPr>
        <w:contextualSpacing/>
        <w:jc w:val="center"/>
        <w:rPr>
          <w:b/>
          <w:sz w:val="28"/>
          <w:szCs w:val="28"/>
        </w:rPr>
      </w:pPr>
    </w:p>
    <w:p w:rsidR="006536AD" w:rsidRPr="008839DF" w:rsidRDefault="006536AD" w:rsidP="00F17C42">
      <w:pPr>
        <w:contextualSpacing/>
        <w:jc w:val="center"/>
        <w:rPr>
          <w:b/>
          <w:color w:val="17365D" w:themeColor="text2" w:themeShade="BF"/>
          <w:sz w:val="28"/>
          <w:szCs w:val="28"/>
        </w:rPr>
      </w:pPr>
      <w:r w:rsidRPr="008839DF">
        <w:rPr>
          <w:b/>
          <w:color w:val="17365D" w:themeColor="text2" w:themeShade="BF"/>
          <w:sz w:val="28"/>
          <w:szCs w:val="28"/>
        </w:rPr>
        <w:t>2. Особенности образовательной деятельности</w:t>
      </w:r>
    </w:p>
    <w:p w:rsidR="00654A0C" w:rsidRPr="008839DF" w:rsidRDefault="00654A0C" w:rsidP="00F17C42">
      <w:pPr>
        <w:contextualSpacing/>
        <w:jc w:val="center"/>
        <w:rPr>
          <w:color w:val="17365D" w:themeColor="text2" w:themeShade="BF"/>
        </w:rPr>
      </w:pPr>
    </w:p>
    <w:p w:rsidR="006536AD" w:rsidRPr="008839DF" w:rsidRDefault="006536AD" w:rsidP="006536AD">
      <w:pPr>
        <w:contextualSpacing/>
        <w:rPr>
          <w:b/>
          <w:color w:val="17365D" w:themeColor="text2" w:themeShade="BF"/>
          <w:sz w:val="26"/>
          <w:szCs w:val="26"/>
        </w:rPr>
      </w:pPr>
      <w:r w:rsidRPr="008839DF">
        <w:rPr>
          <w:color w:val="17365D" w:themeColor="text2" w:themeShade="BF"/>
          <w:sz w:val="26"/>
          <w:szCs w:val="26"/>
        </w:rPr>
        <w:lastRenderedPageBreak/>
        <w:t xml:space="preserve"> </w:t>
      </w:r>
      <w:r w:rsidRPr="008839DF">
        <w:rPr>
          <w:b/>
          <w:color w:val="17365D" w:themeColor="text2" w:themeShade="BF"/>
          <w:sz w:val="26"/>
          <w:szCs w:val="26"/>
        </w:rPr>
        <w:t>2.1. Характеристика образовательных программ</w:t>
      </w:r>
    </w:p>
    <w:p w:rsidR="006536AD" w:rsidRPr="00CC3895" w:rsidRDefault="006536AD" w:rsidP="006536AD">
      <w:pPr>
        <w:contextualSpacing/>
        <w:rPr>
          <w:b/>
          <w:sz w:val="26"/>
          <w:szCs w:val="26"/>
        </w:rPr>
      </w:pPr>
    </w:p>
    <w:p w:rsidR="006536AD" w:rsidRPr="00CC3895" w:rsidRDefault="006536AD" w:rsidP="00F17C42">
      <w:pPr>
        <w:contextualSpacing/>
        <w:jc w:val="center"/>
        <w:rPr>
          <w:sz w:val="26"/>
          <w:szCs w:val="26"/>
        </w:rPr>
      </w:pPr>
      <w:r w:rsidRPr="00CC3895">
        <w:rPr>
          <w:sz w:val="26"/>
          <w:szCs w:val="26"/>
        </w:rPr>
        <w:t xml:space="preserve"> Школа реализует следующие образовательные программы: </w:t>
      </w:r>
    </w:p>
    <w:p w:rsidR="006A6072" w:rsidRPr="00CC3895" w:rsidRDefault="006A6072" w:rsidP="00F17C42">
      <w:pPr>
        <w:contextualSpacing/>
        <w:jc w:val="center"/>
        <w:rPr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2977"/>
        <w:gridCol w:w="1842"/>
        <w:gridCol w:w="2157"/>
        <w:gridCol w:w="1104"/>
      </w:tblGrid>
      <w:tr w:rsidR="006536AD" w:rsidRPr="00CC3895" w:rsidTr="00C15481">
        <w:tc>
          <w:tcPr>
            <w:tcW w:w="1526" w:type="dxa"/>
          </w:tcPr>
          <w:p w:rsidR="006536AD" w:rsidRPr="00CC3895" w:rsidRDefault="006536AD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Вид программ</w:t>
            </w:r>
          </w:p>
        </w:tc>
        <w:tc>
          <w:tcPr>
            <w:tcW w:w="2977" w:type="dxa"/>
          </w:tcPr>
          <w:p w:rsidR="00872989" w:rsidRPr="00CC3895" w:rsidRDefault="006536AD" w:rsidP="00872989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Вид образования</w:t>
            </w:r>
          </w:p>
          <w:p w:rsidR="006536AD" w:rsidRPr="00CC3895" w:rsidRDefault="00872989" w:rsidP="00872989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направлен</w:t>
            </w:r>
            <w:r w:rsidR="006536AD" w:rsidRPr="00CC3895">
              <w:rPr>
                <w:sz w:val="26"/>
                <w:szCs w:val="26"/>
              </w:rPr>
              <w:t>ность</w:t>
            </w:r>
          </w:p>
        </w:tc>
        <w:tc>
          <w:tcPr>
            <w:tcW w:w="1842" w:type="dxa"/>
          </w:tcPr>
          <w:p w:rsidR="006536AD" w:rsidRPr="00CC3895" w:rsidRDefault="006536AD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Уровен</w:t>
            </w:r>
            <w:r w:rsidR="00A77F00" w:rsidRPr="00CC3895">
              <w:rPr>
                <w:sz w:val="26"/>
                <w:szCs w:val="26"/>
              </w:rPr>
              <w:t>ь</w:t>
            </w:r>
          </w:p>
        </w:tc>
        <w:tc>
          <w:tcPr>
            <w:tcW w:w="2157" w:type="dxa"/>
          </w:tcPr>
          <w:p w:rsidR="006536AD" w:rsidRPr="00CC3895" w:rsidRDefault="006536AD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1104" w:type="dxa"/>
          </w:tcPr>
          <w:p w:rsidR="006536AD" w:rsidRPr="00CC3895" w:rsidRDefault="006536AD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Срок </w:t>
            </w:r>
            <w:proofErr w:type="spellStart"/>
            <w:r w:rsidRPr="00CC3895">
              <w:rPr>
                <w:sz w:val="26"/>
                <w:szCs w:val="26"/>
              </w:rPr>
              <w:t>освое</w:t>
            </w:r>
            <w:r w:rsidR="00C15481">
              <w:rPr>
                <w:sz w:val="26"/>
                <w:szCs w:val="26"/>
              </w:rPr>
              <w:t>-</w:t>
            </w:r>
            <w:r w:rsidRPr="00CC3895">
              <w:rPr>
                <w:sz w:val="26"/>
                <w:szCs w:val="26"/>
              </w:rPr>
              <w:t>ния</w:t>
            </w:r>
            <w:proofErr w:type="spellEnd"/>
            <w:proofErr w:type="gramStart"/>
            <w:r w:rsidRPr="00CC3895">
              <w:rPr>
                <w:sz w:val="26"/>
                <w:szCs w:val="26"/>
              </w:rPr>
              <w:t xml:space="preserve"> ,</w:t>
            </w:r>
            <w:proofErr w:type="gramEnd"/>
            <w:r w:rsidRPr="00CC3895">
              <w:rPr>
                <w:sz w:val="26"/>
                <w:szCs w:val="26"/>
              </w:rPr>
              <w:t xml:space="preserve"> лет</w:t>
            </w:r>
          </w:p>
        </w:tc>
      </w:tr>
      <w:tr w:rsidR="00A77F00" w:rsidRPr="00CC3895" w:rsidTr="00C15481">
        <w:tc>
          <w:tcPr>
            <w:tcW w:w="1526" w:type="dxa"/>
            <w:vMerge w:val="restart"/>
          </w:tcPr>
          <w:p w:rsidR="00A77F00" w:rsidRPr="00CC3895" w:rsidRDefault="00A77F00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Основная</w:t>
            </w:r>
          </w:p>
        </w:tc>
        <w:tc>
          <w:tcPr>
            <w:tcW w:w="2977" w:type="dxa"/>
          </w:tcPr>
          <w:p w:rsidR="00A77F00" w:rsidRPr="00CC3895" w:rsidRDefault="00A77F00">
            <w:pPr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Общее</w:t>
            </w:r>
          </w:p>
        </w:tc>
        <w:tc>
          <w:tcPr>
            <w:tcW w:w="1842" w:type="dxa"/>
          </w:tcPr>
          <w:p w:rsidR="00A77F00" w:rsidRPr="00CC3895" w:rsidRDefault="00872989" w:rsidP="00872989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Начальное </w:t>
            </w:r>
          </w:p>
        </w:tc>
        <w:tc>
          <w:tcPr>
            <w:tcW w:w="2157" w:type="dxa"/>
          </w:tcPr>
          <w:p w:rsidR="00A77F00" w:rsidRPr="00CC3895" w:rsidRDefault="00A77F00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Основная </w:t>
            </w:r>
            <w:proofErr w:type="spellStart"/>
            <w:proofErr w:type="gramStart"/>
            <w:r w:rsidRPr="00CC3895">
              <w:rPr>
                <w:sz w:val="26"/>
                <w:szCs w:val="26"/>
              </w:rPr>
              <w:t>образовательна</w:t>
            </w:r>
            <w:proofErr w:type="spellEnd"/>
            <w:r w:rsidRPr="00CC3895">
              <w:rPr>
                <w:sz w:val="26"/>
                <w:szCs w:val="26"/>
              </w:rPr>
              <w:t xml:space="preserve"> я</w:t>
            </w:r>
            <w:proofErr w:type="gramEnd"/>
            <w:r w:rsidRPr="00CC3895">
              <w:rPr>
                <w:sz w:val="26"/>
                <w:szCs w:val="26"/>
              </w:rPr>
              <w:t xml:space="preserve"> программа начального общего образования (по ФГОС НОО)</w:t>
            </w:r>
          </w:p>
        </w:tc>
        <w:tc>
          <w:tcPr>
            <w:tcW w:w="1104" w:type="dxa"/>
          </w:tcPr>
          <w:p w:rsidR="00A77F00" w:rsidRPr="00CC3895" w:rsidRDefault="00872989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4</w:t>
            </w:r>
          </w:p>
        </w:tc>
      </w:tr>
      <w:tr w:rsidR="00A77F00" w:rsidRPr="00CC3895" w:rsidTr="00C15481">
        <w:tc>
          <w:tcPr>
            <w:tcW w:w="1526" w:type="dxa"/>
            <w:vMerge/>
          </w:tcPr>
          <w:p w:rsidR="00A77F00" w:rsidRPr="00CC3895" w:rsidRDefault="00A77F00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A77F00" w:rsidRPr="00CC3895" w:rsidRDefault="00A77F00">
            <w:pPr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Общее</w:t>
            </w:r>
          </w:p>
        </w:tc>
        <w:tc>
          <w:tcPr>
            <w:tcW w:w="1842" w:type="dxa"/>
          </w:tcPr>
          <w:p w:rsidR="00A77F00" w:rsidRPr="00CC3895" w:rsidRDefault="00872989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основное</w:t>
            </w:r>
          </w:p>
        </w:tc>
        <w:tc>
          <w:tcPr>
            <w:tcW w:w="2157" w:type="dxa"/>
          </w:tcPr>
          <w:p w:rsidR="00A77F00" w:rsidRPr="00CC3895" w:rsidRDefault="00872989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Основное Основная </w:t>
            </w:r>
            <w:proofErr w:type="spellStart"/>
            <w:proofErr w:type="gramStart"/>
            <w:r w:rsidRPr="00CC3895">
              <w:rPr>
                <w:sz w:val="26"/>
                <w:szCs w:val="26"/>
              </w:rPr>
              <w:t>образовательна</w:t>
            </w:r>
            <w:proofErr w:type="spellEnd"/>
            <w:r w:rsidRPr="00CC3895">
              <w:rPr>
                <w:sz w:val="26"/>
                <w:szCs w:val="26"/>
              </w:rPr>
              <w:t xml:space="preserve"> я</w:t>
            </w:r>
            <w:proofErr w:type="gramEnd"/>
            <w:r w:rsidRPr="00CC3895">
              <w:rPr>
                <w:sz w:val="26"/>
                <w:szCs w:val="26"/>
              </w:rPr>
              <w:t xml:space="preserve"> программа основного общего образования (по ФГОС ООО)</w:t>
            </w:r>
          </w:p>
        </w:tc>
        <w:tc>
          <w:tcPr>
            <w:tcW w:w="1104" w:type="dxa"/>
          </w:tcPr>
          <w:p w:rsidR="00A77F00" w:rsidRPr="00CC3895" w:rsidRDefault="00872989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5</w:t>
            </w:r>
          </w:p>
        </w:tc>
      </w:tr>
      <w:tr w:rsidR="00A77F00" w:rsidRPr="00CC3895" w:rsidTr="00C15481">
        <w:tc>
          <w:tcPr>
            <w:tcW w:w="1526" w:type="dxa"/>
            <w:vMerge/>
          </w:tcPr>
          <w:p w:rsidR="00A77F00" w:rsidRPr="00CC3895" w:rsidRDefault="00A77F00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A77F00" w:rsidRPr="00CC3895" w:rsidRDefault="00A77F00">
            <w:pPr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Общее</w:t>
            </w:r>
          </w:p>
        </w:tc>
        <w:tc>
          <w:tcPr>
            <w:tcW w:w="1842" w:type="dxa"/>
          </w:tcPr>
          <w:p w:rsidR="00A77F00" w:rsidRPr="00CC3895" w:rsidRDefault="00872989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Среднее</w:t>
            </w:r>
          </w:p>
        </w:tc>
        <w:tc>
          <w:tcPr>
            <w:tcW w:w="2157" w:type="dxa"/>
          </w:tcPr>
          <w:p w:rsidR="00A77F00" w:rsidRPr="00CC3895" w:rsidRDefault="00872989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Основная образовательная программа среднего общего образования (по ФГОС СОО)</w:t>
            </w:r>
          </w:p>
        </w:tc>
        <w:tc>
          <w:tcPr>
            <w:tcW w:w="1104" w:type="dxa"/>
          </w:tcPr>
          <w:p w:rsidR="00A77F00" w:rsidRPr="00CC3895" w:rsidRDefault="00872989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</w:t>
            </w:r>
          </w:p>
        </w:tc>
      </w:tr>
      <w:tr w:rsidR="006E0CD5" w:rsidRPr="00CC3895" w:rsidTr="00C15481">
        <w:tc>
          <w:tcPr>
            <w:tcW w:w="1526" w:type="dxa"/>
            <w:vMerge w:val="restart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Дополнительные</w:t>
            </w:r>
          </w:p>
        </w:tc>
        <w:tc>
          <w:tcPr>
            <w:tcW w:w="297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CC3895">
              <w:rPr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1842" w:type="dxa"/>
            <w:vMerge w:val="restart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начальное</w:t>
            </w:r>
          </w:p>
        </w:tc>
        <w:tc>
          <w:tcPr>
            <w:tcW w:w="215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В мире книг</w:t>
            </w: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</w:t>
            </w:r>
          </w:p>
        </w:tc>
      </w:tr>
      <w:tr w:rsidR="006E0CD5" w:rsidRPr="00CC3895" w:rsidTr="00C15481">
        <w:tc>
          <w:tcPr>
            <w:tcW w:w="1526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1842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1104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4</w:t>
            </w:r>
          </w:p>
        </w:tc>
      </w:tr>
      <w:tr w:rsidR="006E0CD5" w:rsidRPr="00CC3895" w:rsidTr="00C15481">
        <w:tc>
          <w:tcPr>
            <w:tcW w:w="1526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социальное</w:t>
            </w:r>
          </w:p>
        </w:tc>
        <w:tc>
          <w:tcPr>
            <w:tcW w:w="1842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Азбука здоровья</w:t>
            </w:r>
          </w:p>
        </w:tc>
        <w:tc>
          <w:tcPr>
            <w:tcW w:w="1104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</w:t>
            </w:r>
          </w:p>
        </w:tc>
      </w:tr>
      <w:tr w:rsidR="006E0CD5" w:rsidRPr="00CC3895" w:rsidTr="00C15481">
        <w:tc>
          <w:tcPr>
            <w:tcW w:w="1526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общекультурное</w:t>
            </w:r>
          </w:p>
        </w:tc>
        <w:tc>
          <w:tcPr>
            <w:tcW w:w="1842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Как хорошо уметь читать</w:t>
            </w: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Светофорчик</w:t>
            </w:r>
          </w:p>
        </w:tc>
        <w:tc>
          <w:tcPr>
            <w:tcW w:w="1104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</w:t>
            </w: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4</w:t>
            </w:r>
          </w:p>
        </w:tc>
      </w:tr>
      <w:tr w:rsidR="006E0CD5" w:rsidRPr="00CC3895" w:rsidTr="00C15481">
        <w:tc>
          <w:tcPr>
            <w:tcW w:w="1526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CC3895">
              <w:rPr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1842" w:type="dxa"/>
            <w:vMerge w:val="restart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Основное</w:t>
            </w:r>
          </w:p>
        </w:tc>
        <w:tc>
          <w:tcPr>
            <w:tcW w:w="215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Эксперименты и </w:t>
            </w:r>
            <w:proofErr w:type="spellStart"/>
            <w:proofErr w:type="gramStart"/>
            <w:r w:rsidRPr="00CC3895">
              <w:rPr>
                <w:sz w:val="26"/>
                <w:szCs w:val="26"/>
              </w:rPr>
              <w:t>исследовательс-кие</w:t>
            </w:r>
            <w:proofErr w:type="spellEnd"/>
            <w:proofErr w:type="gramEnd"/>
            <w:r w:rsidRPr="00CC3895">
              <w:rPr>
                <w:sz w:val="26"/>
                <w:szCs w:val="26"/>
              </w:rPr>
              <w:t xml:space="preserve"> опыты по физике</w:t>
            </w: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В мире закономерных случайностей</w:t>
            </w: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Удивительная математика</w:t>
            </w: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</w:t>
            </w: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  <w:p w:rsidR="006E0CD5" w:rsidRPr="00CC3895" w:rsidRDefault="006E0CD5" w:rsidP="006E0CD5">
            <w:pPr>
              <w:contextualSpacing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</w:t>
            </w:r>
          </w:p>
          <w:p w:rsidR="006E0CD5" w:rsidRPr="00CC3895" w:rsidRDefault="006E0CD5" w:rsidP="006E0CD5">
            <w:pPr>
              <w:contextualSpacing/>
              <w:rPr>
                <w:sz w:val="26"/>
                <w:szCs w:val="26"/>
              </w:rPr>
            </w:pPr>
          </w:p>
          <w:p w:rsidR="006E0CD5" w:rsidRPr="00CC3895" w:rsidRDefault="006E0CD5" w:rsidP="006E0CD5">
            <w:pPr>
              <w:contextualSpacing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</w:t>
            </w:r>
          </w:p>
        </w:tc>
      </w:tr>
      <w:tr w:rsidR="006E0CD5" w:rsidRPr="00CC3895" w:rsidTr="00C15481">
        <w:tc>
          <w:tcPr>
            <w:tcW w:w="1526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1842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Краеведение</w:t>
            </w: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>Загадки истории</w:t>
            </w: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>3</w:t>
            </w: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>2</w:t>
            </w:r>
          </w:p>
        </w:tc>
      </w:tr>
      <w:tr w:rsidR="006E0CD5" w:rsidRPr="00CC3895" w:rsidTr="00C15481">
        <w:tc>
          <w:tcPr>
            <w:tcW w:w="1526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E0CD5" w:rsidRPr="00CC3895" w:rsidRDefault="006E0CD5" w:rsidP="006E0CD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Военно-патриотическое </w:t>
            </w:r>
          </w:p>
        </w:tc>
        <w:tc>
          <w:tcPr>
            <w:tcW w:w="1842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ВПК« Рекрут»</w:t>
            </w:r>
          </w:p>
        </w:tc>
        <w:tc>
          <w:tcPr>
            <w:tcW w:w="1104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5</w:t>
            </w:r>
          </w:p>
        </w:tc>
      </w:tr>
      <w:tr w:rsidR="006E0CD5" w:rsidRPr="00CC3895" w:rsidTr="00C15481">
        <w:tc>
          <w:tcPr>
            <w:tcW w:w="1526" w:type="dxa"/>
            <w:vMerge w:val="restart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1842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баскетбол</w:t>
            </w:r>
          </w:p>
        </w:tc>
        <w:tc>
          <w:tcPr>
            <w:tcW w:w="1104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4</w:t>
            </w:r>
          </w:p>
        </w:tc>
      </w:tr>
      <w:tr w:rsidR="006E0CD5" w:rsidRPr="00CC3895" w:rsidTr="00C15481">
        <w:tc>
          <w:tcPr>
            <w:tcW w:w="1526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E0CD5" w:rsidRPr="00CC3895" w:rsidRDefault="006E0CD5" w:rsidP="00825315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CC3895">
              <w:rPr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1842" w:type="dxa"/>
            <w:vMerge w:val="restart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среднее</w:t>
            </w:r>
          </w:p>
        </w:tc>
        <w:tc>
          <w:tcPr>
            <w:tcW w:w="2157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Химия продуктов питания</w:t>
            </w:r>
          </w:p>
        </w:tc>
        <w:tc>
          <w:tcPr>
            <w:tcW w:w="1104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</w:t>
            </w:r>
          </w:p>
        </w:tc>
      </w:tr>
      <w:tr w:rsidR="006E0CD5" w:rsidRPr="00CC3895" w:rsidTr="00C15481">
        <w:tc>
          <w:tcPr>
            <w:tcW w:w="1526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E0CD5" w:rsidRPr="00CC3895" w:rsidRDefault="006E0CD5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Военно-патриотическое </w:t>
            </w:r>
          </w:p>
        </w:tc>
        <w:tc>
          <w:tcPr>
            <w:tcW w:w="1842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6E0CD5" w:rsidRPr="00CC3895" w:rsidRDefault="006E0CD5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ВПК« Рекрут»</w:t>
            </w:r>
          </w:p>
        </w:tc>
        <w:tc>
          <w:tcPr>
            <w:tcW w:w="1104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5</w:t>
            </w:r>
          </w:p>
        </w:tc>
      </w:tr>
      <w:tr w:rsidR="006E0CD5" w:rsidRPr="00CC3895" w:rsidTr="00C15481">
        <w:tc>
          <w:tcPr>
            <w:tcW w:w="1526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E0CD5" w:rsidRPr="00CC3895" w:rsidRDefault="006E0CD5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1842" w:type="dxa"/>
            <w:vMerge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6E0CD5" w:rsidRPr="00CC3895" w:rsidRDefault="006E0CD5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баскетбол</w:t>
            </w:r>
          </w:p>
        </w:tc>
        <w:tc>
          <w:tcPr>
            <w:tcW w:w="1104" w:type="dxa"/>
          </w:tcPr>
          <w:p w:rsidR="006E0CD5" w:rsidRPr="00CC3895" w:rsidRDefault="006E0CD5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4</w:t>
            </w:r>
          </w:p>
        </w:tc>
      </w:tr>
    </w:tbl>
    <w:p w:rsidR="00C15481" w:rsidRDefault="00C15481" w:rsidP="00F17C42">
      <w:pPr>
        <w:contextualSpacing/>
        <w:jc w:val="center"/>
        <w:rPr>
          <w:b/>
          <w:sz w:val="26"/>
          <w:szCs w:val="26"/>
        </w:rPr>
      </w:pPr>
    </w:p>
    <w:p w:rsidR="00DF6B9D" w:rsidRDefault="00DF6B9D" w:rsidP="00F17C42">
      <w:pPr>
        <w:contextualSpacing/>
        <w:jc w:val="center"/>
        <w:rPr>
          <w:color w:val="17365D" w:themeColor="text2" w:themeShade="BF"/>
          <w:sz w:val="26"/>
          <w:szCs w:val="26"/>
        </w:rPr>
      </w:pPr>
      <w:r w:rsidRPr="00252995">
        <w:rPr>
          <w:b/>
          <w:color w:val="17365D" w:themeColor="text2" w:themeShade="BF"/>
          <w:sz w:val="26"/>
          <w:szCs w:val="26"/>
        </w:rPr>
        <w:t>2.2. Дополнительные образовательные услуги</w:t>
      </w:r>
      <w:r w:rsidRPr="00252995">
        <w:rPr>
          <w:color w:val="17365D" w:themeColor="text2" w:themeShade="BF"/>
          <w:sz w:val="26"/>
          <w:szCs w:val="26"/>
        </w:rPr>
        <w:t xml:space="preserve"> </w:t>
      </w:r>
    </w:p>
    <w:p w:rsidR="00252995" w:rsidRPr="00252995" w:rsidRDefault="00252995" w:rsidP="00F17C42">
      <w:pPr>
        <w:contextualSpacing/>
        <w:jc w:val="center"/>
        <w:rPr>
          <w:color w:val="17365D" w:themeColor="text2" w:themeShade="BF"/>
          <w:sz w:val="26"/>
          <w:szCs w:val="26"/>
        </w:rPr>
      </w:pPr>
    </w:p>
    <w:p w:rsidR="00DF6B9D" w:rsidRDefault="00C15481" w:rsidP="00C1548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F6B9D" w:rsidRPr="00CC3895">
        <w:rPr>
          <w:sz w:val="26"/>
          <w:szCs w:val="26"/>
        </w:rPr>
        <w:t xml:space="preserve">В соответствии с интересами обучающихся, запросами родителей, возможностями педагогического коллектива и материальной базой в отчетном периоде школа предлагала 6 дополнительных </w:t>
      </w:r>
      <w:proofErr w:type="spellStart"/>
      <w:r w:rsidR="00DF6B9D" w:rsidRPr="00CC3895">
        <w:rPr>
          <w:sz w:val="26"/>
          <w:szCs w:val="26"/>
        </w:rPr>
        <w:t>общеразвивающих</w:t>
      </w:r>
      <w:proofErr w:type="spellEnd"/>
      <w:r w:rsidR="00DF6B9D" w:rsidRPr="00CC3895">
        <w:rPr>
          <w:sz w:val="26"/>
          <w:szCs w:val="26"/>
        </w:rPr>
        <w:t xml:space="preserve"> программ шести видов направленностей</w:t>
      </w:r>
      <w:r>
        <w:rPr>
          <w:sz w:val="26"/>
          <w:szCs w:val="26"/>
        </w:rPr>
        <w:t>.</w:t>
      </w:r>
    </w:p>
    <w:p w:rsidR="00C15481" w:rsidRPr="00C15481" w:rsidRDefault="00C15481" w:rsidP="00C15481">
      <w:pPr>
        <w:pStyle w:val="ad"/>
        <w:ind w:firstLine="900"/>
        <w:jc w:val="both"/>
        <w:rPr>
          <w:rFonts w:cs="Tahoma"/>
          <w:sz w:val="26"/>
          <w:szCs w:val="26"/>
        </w:rPr>
      </w:pPr>
      <w:r w:rsidRPr="00C15481">
        <w:rPr>
          <w:rFonts w:cs="Tahoma"/>
          <w:bCs/>
          <w:sz w:val="26"/>
          <w:szCs w:val="26"/>
        </w:rPr>
        <w:t>Дополнительное образование детей в общеобразовательной организации</w:t>
      </w:r>
      <w:r w:rsidRPr="00C15481">
        <w:rPr>
          <w:rFonts w:cs="Tahoma"/>
          <w:sz w:val="26"/>
          <w:szCs w:val="26"/>
        </w:rPr>
        <w:t xml:space="preserve">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:rsidR="00C15481" w:rsidRPr="00C15481" w:rsidRDefault="00C15481" w:rsidP="00C15481">
      <w:pPr>
        <w:pStyle w:val="ad"/>
        <w:ind w:firstLine="900"/>
        <w:jc w:val="both"/>
        <w:rPr>
          <w:rFonts w:cs="Tahoma"/>
          <w:color w:val="000000"/>
          <w:spacing w:val="2"/>
          <w:sz w:val="26"/>
          <w:szCs w:val="26"/>
        </w:rPr>
      </w:pPr>
      <w:r w:rsidRPr="00C15481">
        <w:rPr>
          <w:rFonts w:cs="Tahoma"/>
          <w:color w:val="000000"/>
          <w:spacing w:val="2"/>
          <w:sz w:val="26"/>
          <w:szCs w:val="26"/>
        </w:rPr>
        <w:t xml:space="preserve">В условиях ОО дополнительное образование дает ребенку реальную возможность выбора своего индивидуального пути, попробовать себя в различных видах деятельности, проявить самостоятельность, инициативу, лидерские качества, умение работать в коллективе, учитывая интересы других. Это увеличивает пространство, в котором школьники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 </w:t>
      </w:r>
    </w:p>
    <w:p w:rsidR="00C15481" w:rsidRPr="00C15481" w:rsidRDefault="00C15481" w:rsidP="00C15481">
      <w:pPr>
        <w:pStyle w:val="ad"/>
        <w:ind w:firstLine="900"/>
        <w:jc w:val="both"/>
        <w:rPr>
          <w:rFonts w:cs="Tahoma"/>
          <w:color w:val="000000"/>
          <w:spacing w:val="2"/>
          <w:sz w:val="26"/>
          <w:szCs w:val="26"/>
        </w:rPr>
      </w:pPr>
      <w:r w:rsidRPr="00C15481">
        <w:rPr>
          <w:sz w:val="26"/>
          <w:szCs w:val="26"/>
        </w:rPr>
        <w:t xml:space="preserve">В дополнительном образовании ребенок сам выбирает содержание и форму занятий, может не бояться неудач. Зачастую, будучи слабоуспевающим по основным школьным дисциплинам, в спортивной секции или на краеведческом кружке он может оказаться в числе лидеров, иметь успех. Система дополнительного образования школы является важной составляющей системы воспитания и направлена на включение детей в творческие коллективы по различным направлениям деятельности во внеурочное время. </w:t>
      </w:r>
    </w:p>
    <w:p w:rsidR="00C15481" w:rsidRPr="00C15481" w:rsidRDefault="00C15481" w:rsidP="00C15481">
      <w:pPr>
        <w:pStyle w:val="BodyText22"/>
        <w:tabs>
          <w:tab w:val="left" w:pos="0"/>
        </w:tabs>
        <w:ind w:firstLine="900"/>
        <w:rPr>
          <w:rFonts w:ascii="Times New Roman" w:hAnsi="Times New Roman"/>
          <w:sz w:val="26"/>
          <w:szCs w:val="26"/>
        </w:rPr>
      </w:pPr>
      <w:r w:rsidRPr="00C15481">
        <w:rPr>
          <w:rFonts w:ascii="Times New Roman" w:hAnsi="Times New Roman"/>
          <w:sz w:val="26"/>
          <w:szCs w:val="26"/>
        </w:rPr>
        <w:t>Целью работы системы дополнительного образования в школе  является  обеспечение условий для обучения, воспитания и максимально возможное личностное развитие каждого ребенка.</w:t>
      </w:r>
    </w:p>
    <w:p w:rsidR="00C15481" w:rsidRPr="00C15481" w:rsidRDefault="00C15481" w:rsidP="00C15481">
      <w:pPr>
        <w:pStyle w:val="BodyText22"/>
        <w:tabs>
          <w:tab w:val="left" w:pos="0"/>
        </w:tabs>
        <w:ind w:firstLine="900"/>
        <w:rPr>
          <w:rFonts w:ascii="Times New Roman" w:hAnsi="Times New Roman"/>
          <w:sz w:val="26"/>
          <w:szCs w:val="26"/>
        </w:rPr>
      </w:pPr>
      <w:r w:rsidRPr="00C15481">
        <w:rPr>
          <w:rFonts w:ascii="Times New Roman" w:hAnsi="Times New Roman"/>
          <w:sz w:val="26"/>
          <w:szCs w:val="26"/>
        </w:rPr>
        <w:t xml:space="preserve">Деятельность школы по воспитанию и дополнительному образованию  обеспечивает решение следующих задач: </w:t>
      </w:r>
    </w:p>
    <w:p w:rsidR="00C15481" w:rsidRPr="00C15481" w:rsidRDefault="00C15481" w:rsidP="00C15481">
      <w:pPr>
        <w:pStyle w:val="BodyText22"/>
        <w:tabs>
          <w:tab w:val="clear" w:pos="720"/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 w:rsidRPr="00C15481">
        <w:rPr>
          <w:rFonts w:ascii="Times New Roman" w:hAnsi="Times New Roman"/>
          <w:sz w:val="26"/>
          <w:szCs w:val="26"/>
        </w:rPr>
        <w:t>- формирование объединения дополнительного образования как воспитывающей среды, обеспечивающей развитие личности каждого ребенка;</w:t>
      </w:r>
    </w:p>
    <w:p w:rsidR="00C15481" w:rsidRPr="00C15481" w:rsidRDefault="00C15481" w:rsidP="00C15481">
      <w:pPr>
        <w:pStyle w:val="ab"/>
        <w:tabs>
          <w:tab w:val="left" w:pos="0"/>
          <w:tab w:val="left" w:pos="540"/>
        </w:tabs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C15481">
        <w:rPr>
          <w:sz w:val="26"/>
          <w:szCs w:val="26"/>
        </w:rPr>
        <w:t>- организация различных видов групповой, коллективной и индивидуальной деятельности, ведущих к формированию общей культуры обучающихся;</w:t>
      </w:r>
    </w:p>
    <w:p w:rsidR="00C15481" w:rsidRPr="00C15481" w:rsidRDefault="00C15481" w:rsidP="00C15481">
      <w:pPr>
        <w:pStyle w:val="ab"/>
        <w:tabs>
          <w:tab w:val="left" w:pos="0"/>
          <w:tab w:val="left" w:pos="540"/>
        </w:tabs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C15481">
        <w:rPr>
          <w:sz w:val="26"/>
          <w:szCs w:val="26"/>
        </w:rPr>
        <w:t>- приобщение обучающихся к общечеловеческим ценностям, профилактика асоциального поведения;</w:t>
      </w:r>
    </w:p>
    <w:p w:rsidR="00C15481" w:rsidRPr="00C15481" w:rsidRDefault="00C15481" w:rsidP="00C15481">
      <w:pPr>
        <w:pStyle w:val="ab"/>
        <w:tabs>
          <w:tab w:val="left" w:pos="0"/>
          <w:tab w:val="left" w:pos="540"/>
        </w:tabs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C15481">
        <w:rPr>
          <w:sz w:val="26"/>
          <w:szCs w:val="26"/>
        </w:rPr>
        <w:t>- осуществление коррекции воспитательной деятельности, способствующего полному и свободному развитию способностей и потребностей обучающихся на основе целостности процесса психического и физического, умственного и духовного развития личности ребенка;</w:t>
      </w:r>
    </w:p>
    <w:p w:rsidR="00C15481" w:rsidRPr="00C15481" w:rsidRDefault="00C15481" w:rsidP="00C15481">
      <w:pPr>
        <w:pStyle w:val="ab"/>
        <w:tabs>
          <w:tab w:val="left" w:pos="0"/>
          <w:tab w:val="left" w:pos="540"/>
        </w:tabs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C15481">
        <w:rPr>
          <w:sz w:val="26"/>
          <w:szCs w:val="26"/>
        </w:rPr>
        <w:lastRenderedPageBreak/>
        <w:t xml:space="preserve">- обеспечение благоприятного психологического климата в коллективе дополнительного образования, создание условий для укрепления психического и физического здоровья детей, обеспечения эмоционального благополучия ребенка; </w:t>
      </w:r>
    </w:p>
    <w:p w:rsidR="00C15481" w:rsidRPr="00C15481" w:rsidRDefault="00C15481" w:rsidP="00C15481">
      <w:pPr>
        <w:pStyle w:val="ab"/>
        <w:tabs>
          <w:tab w:val="left" w:pos="0"/>
          <w:tab w:val="left" w:pos="540"/>
        </w:tabs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C15481">
        <w:rPr>
          <w:sz w:val="26"/>
          <w:szCs w:val="26"/>
        </w:rPr>
        <w:t xml:space="preserve">- развитие мотивации личности ребенка к познанию и творчеству; </w:t>
      </w:r>
    </w:p>
    <w:p w:rsidR="00C15481" w:rsidRPr="00C15481" w:rsidRDefault="00C15481" w:rsidP="00C15481">
      <w:pPr>
        <w:pStyle w:val="ab"/>
        <w:tabs>
          <w:tab w:val="left" w:pos="0"/>
          <w:tab w:val="left" w:pos="540"/>
        </w:tabs>
        <w:autoSpaceDE w:val="0"/>
        <w:autoSpaceDN w:val="0"/>
        <w:adjustRightInd w:val="0"/>
        <w:spacing w:after="0"/>
        <w:ind w:firstLine="709"/>
        <w:jc w:val="both"/>
        <w:rPr>
          <w:b/>
          <w:i/>
          <w:sz w:val="26"/>
          <w:szCs w:val="26"/>
        </w:rPr>
      </w:pPr>
      <w:r w:rsidRPr="00C15481">
        <w:rPr>
          <w:sz w:val="26"/>
          <w:szCs w:val="26"/>
        </w:rPr>
        <w:t>- 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культур.</w:t>
      </w:r>
      <w:r w:rsidRPr="00C15481">
        <w:rPr>
          <w:b/>
          <w:i/>
          <w:sz w:val="26"/>
          <w:szCs w:val="26"/>
        </w:rPr>
        <w:t xml:space="preserve"> </w:t>
      </w:r>
    </w:p>
    <w:p w:rsidR="00C15481" w:rsidRPr="00C15481" w:rsidRDefault="00C15481" w:rsidP="00C15481">
      <w:pPr>
        <w:pStyle w:val="ab"/>
        <w:tabs>
          <w:tab w:val="left" w:pos="0"/>
          <w:tab w:val="left" w:pos="540"/>
        </w:tabs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C15481">
        <w:rPr>
          <w:sz w:val="26"/>
          <w:szCs w:val="26"/>
        </w:rPr>
        <w:t xml:space="preserve">Ежегодное анкетирование обучающихся и родителей, изучение запроса на дополнительное образование детей, позволяют сформировать комплекс внеурочных занятий с </w:t>
      </w:r>
      <w:proofErr w:type="gramStart"/>
      <w:r w:rsidRPr="00C15481">
        <w:rPr>
          <w:sz w:val="26"/>
          <w:szCs w:val="26"/>
        </w:rPr>
        <w:t>обучающимися</w:t>
      </w:r>
      <w:proofErr w:type="gramEnd"/>
      <w:r w:rsidRPr="00C15481">
        <w:rPr>
          <w:sz w:val="26"/>
          <w:szCs w:val="26"/>
        </w:rPr>
        <w:t xml:space="preserve">. </w:t>
      </w:r>
    </w:p>
    <w:p w:rsidR="00C15481" w:rsidRPr="00C15481" w:rsidRDefault="00C15481" w:rsidP="00C15481">
      <w:pPr>
        <w:ind w:firstLine="709"/>
        <w:jc w:val="both"/>
        <w:rPr>
          <w:sz w:val="26"/>
          <w:szCs w:val="26"/>
        </w:rPr>
      </w:pPr>
      <w:r w:rsidRPr="00C15481">
        <w:rPr>
          <w:sz w:val="26"/>
          <w:szCs w:val="26"/>
        </w:rPr>
        <w:t>Занятия проводят учителя-предметники и педагог дополнительного образования.</w:t>
      </w:r>
    </w:p>
    <w:p w:rsidR="00C15481" w:rsidRPr="009A1E41" w:rsidRDefault="00C15481" w:rsidP="00252995">
      <w:pPr>
        <w:pStyle w:val="aa"/>
        <w:spacing w:line="240" w:lineRule="auto"/>
        <w:ind w:firstLine="0"/>
        <w:rPr>
          <w:rFonts w:ascii="Times New Roman" w:hAnsi="Times New Roman" w:cs="Times New Roman"/>
          <w:szCs w:val="24"/>
        </w:rPr>
      </w:pPr>
    </w:p>
    <w:p w:rsidR="00C15481" w:rsidRPr="00CC3895" w:rsidRDefault="00C15481" w:rsidP="00F17C42">
      <w:pPr>
        <w:contextualSpacing/>
        <w:jc w:val="center"/>
        <w:rPr>
          <w:sz w:val="26"/>
          <w:szCs w:val="26"/>
        </w:rPr>
      </w:pPr>
    </w:p>
    <w:p w:rsidR="008907F6" w:rsidRPr="00252995" w:rsidRDefault="00DF6B9D" w:rsidP="00F17C42">
      <w:pPr>
        <w:contextualSpacing/>
        <w:jc w:val="center"/>
        <w:rPr>
          <w:color w:val="17365D" w:themeColor="text2" w:themeShade="BF"/>
          <w:sz w:val="26"/>
          <w:szCs w:val="26"/>
        </w:rPr>
      </w:pPr>
      <w:r w:rsidRPr="00CC3895">
        <w:rPr>
          <w:sz w:val="26"/>
          <w:szCs w:val="26"/>
        </w:rPr>
        <w:t xml:space="preserve"> </w:t>
      </w:r>
      <w:r w:rsidRPr="00252995">
        <w:rPr>
          <w:b/>
          <w:color w:val="17365D" w:themeColor="text2" w:themeShade="BF"/>
          <w:sz w:val="26"/>
          <w:szCs w:val="26"/>
        </w:rPr>
        <w:t xml:space="preserve">2.3. Реализация прав детей на обучение на родном (нерусском) </w:t>
      </w:r>
      <w:proofErr w:type="gramStart"/>
      <w:r w:rsidRPr="00252995">
        <w:rPr>
          <w:b/>
          <w:color w:val="17365D" w:themeColor="text2" w:themeShade="BF"/>
          <w:sz w:val="26"/>
          <w:szCs w:val="26"/>
        </w:rPr>
        <w:t>языке</w:t>
      </w:r>
      <w:proofErr w:type="gramEnd"/>
      <w:r w:rsidRPr="00252995">
        <w:rPr>
          <w:b/>
          <w:color w:val="17365D" w:themeColor="text2" w:themeShade="BF"/>
          <w:sz w:val="26"/>
          <w:szCs w:val="26"/>
        </w:rPr>
        <w:t xml:space="preserve"> и изучение родного языка</w:t>
      </w:r>
      <w:r w:rsidRPr="00252995">
        <w:rPr>
          <w:color w:val="17365D" w:themeColor="text2" w:themeShade="BF"/>
          <w:sz w:val="26"/>
          <w:szCs w:val="26"/>
        </w:rPr>
        <w:t xml:space="preserve"> </w:t>
      </w:r>
      <w:r w:rsidR="00C15481" w:rsidRPr="00252995">
        <w:rPr>
          <w:color w:val="17365D" w:themeColor="text2" w:themeShade="BF"/>
          <w:sz w:val="26"/>
          <w:szCs w:val="26"/>
        </w:rPr>
        <w:t xml:space="preserve"> </w:t>
      </w:r>
    </w:p>
    <w:p w:rsidR="00C15481" w:rsidRPr="00252995" w:rsidRDefault="00C15481" w:rsidP="00F17C42">
      <w:pPr>
        <w:contextualSpacing/>
        <w:jc w:val="center"/>
        <w:rPr>
          <w:color w:val="17365D" w:themeColor="text2" w:themeShade="BF"/>
          <w:sz w:val="26"/>
          <w:szCs w:val="26"/>
        </w:rPr>
      </w:pPr>
    </w:p>
    <w:p w:rsidR="008907F6" w:rsidRPr="00CC3895" w:rsidRDefault="00C15481" w:rsidP="00C1548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DF6B9D" w:rsidRPr="00CC3895">
        <w:rPr>
          <w:sz w:val="26"/>
          <w:szCs w:val="26"/>
        </w:rPr>
        <w:t xml:space="preserve">Образовательная деятельность в школе осуществляется на государственном языке Российской Федерации. </w:t>
      </w:r>
    </w:p>
    <w:p w:rsidR="008907F6" w:rsidRPr="00CC3895" w:rsidRDefault="00C15481" w:rsidP="00C1548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="008907F6" w:rsidRPr="00CC3895">
        <w:rPr>
          <w:sz w:val="26"/>
          <w:szCs w:val="26"/>
        </w:rPr>
        <w:t>Обучающиеся</w:t>
      </w:r>
      <w:proofErr w:type="gramEnd"/>
      <w:r w:rsidR="008907F6" w:rsidRPr="00CC3895">
        <w:rPr>
          <w:sz w:val="26"/>
          <w:szCs w:val="26"/>
        </w:rPr>
        <w:t xml:space="preserve"> изучают родной язык в рамках предметных областей: «Родной язык и литературное чтение на родном </w:t>
      </w:r>
      <w:proofErr w:type="gramStart"/>
      <w:r w:rsidR="008907F6" w:rsidRPr="00CC3895">
        <w:rPr>
          <w:sz w:val="26"/>
          <w:szCs w:val="26"/>
        </w:rPr>
        <w:t>языке</w:t>
      </w:r>
      <w:proofErr w:type="gramEnd"/>
      <w:r w:rsidR="008907F6" w:rsidRPr="00CC3895">
        <w:rPr>
          <w:sz w:val="26"/>
          <w:szCs w:val="26"/>
        </w:rPr>
        <w:t>» – на уровне начального общего образования и «Родной язык и родная литература» – на уровнях основного и среднего общего образования</w:t>
      </w:r>
    </w:p>
    <w:p w:rsidR="008907F6" w:rsidRPr="00CC3895" w:rsidRDefault="00C15481" w:rsidP="00C1548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DF6B9D" w:rsidRPr="00CC3895">
        <w:rPr>
          <w:sz w:val="26"/>
          <w:szCs w:val="26"/>
        </w:rPr>
        <w:t xml:space="preserve">Изучение родного языка входит в учебные планы основных образовательных программ общего образования. </w:t>
      </w:r>
    </w:p>
    <w:p w:rsidR="008907F6" w:rsidRPr="00CC3895" w:rsidRDefault="00DF6B9D" w:rsidP="00F17C42">
      <w:pPr>
        <w:contextualSpacing/>
        <w:jc w:val="center"/>
        <w:rPr>
          <w:sz w:val="26"/>
          <w:szCs w:val="26"/>
        </w:rPr>
      </w:pPr>
      <w:r w:rsidRPr="00CC3895">
        <w:rPr>
          <w:sz w:val="26"/>
          <w:szCs w:val="26"/>
        </w:rPr>
        <w:t xml:space="preserve">. </w:t>
      </w:r>
    </w:p>
    <w:p w:rsidR="008907F6" w:rsidRPr="00252995" w:rsidRDefault="00A53E19" w:rsidP="00A53E19">
      <w:pPr>
        <w:contextualSpacing/>
        <w:rPr>
          <w:b/>
          <w:color w:val="17365D" w:themeColor="text2" w:themeShade="BF"/>
          <w:sz w:val="26"/>
          <w:szCs w:val="26"/>
        </w:rPr>
      </w:pPr>
      <w:r>
        <w:rPr>
          <w:b/>
          <w:color w:val="17365D" w:themeColor="text2" w:themeShade="BF"/>
          <w:sz w:val="26"/>
          <w:szCs w:val="26"/>
        </w:rPr>
        <w:t xml:space="preserve">       </w:t>
      </w:r>
      <w:r w:rsidR="008907F6" w:rsidRPr="00252995">
        <w:rPr>
          <w:b/>
          <w:color w:val="17365D" w:themeColor="text2" w:themeShade="BF"/>
          <w:sz w:val="26"/>
          <w:szCs w:val="26"/>
        </w:rPr>
        <w:t>2.4</w:t>
      </w:r>
      <w:r w:rsidR="00DF6B9D" w:rsidRPr="00252995">
        <w:rPr>
          <w:b/>
          <w:color w:val="17365D" w:themeColor="text2" w:themeShade="BF"/>
          <w:sz w:val="26"/>
          <w:szCs w:val="26"/>
        </w:rPr>
        <w:t>. Образовательные технологии и методы обучения, используемые в образовательной деятельности</w:t>
      </w:r>
    </w:p>
    <w:p w:rsidR="00C15481" w:rsidRPr="00CC3895" w:rsidRDefault="00C15481" w:rsidP="00F17C42">
      <w:pPr>
        <w:contextualSpacing/>
        <w:jc w:val="center"/>
        <w:rPr>
          <w:sz w:val="26"/>
          <w:szCs w:val="26"/>
        </w:rPr>
      </w:pPr>
    </w:p>
    <w:p w:rsidR="008907F6" w:rsidRPr="00CC3895" w:rsidRDefault="00C15481" w:rsidP="00F17C42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F6B9D" w:rsidRPr="00CC3895">
        <w:rPr>
          <w:sz w:val="26"/>
          <w:szCs w:val="26"/>
        </w:rPr>
        <w:t xml:space="preserve"> В соответствии с динамикой развития системы образования, запросов детей и их родителей (законных представителей), а также с учетом особенностей Амурской области в школе используются: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8907F6" w:rsidRPr="00CC3895" w:rsidTr="008907F6">
        <w:tc>
          <w:tcPr>
            <w:tcW w:w="4927" w:type="dxa"/>
          </w:tcPr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Образовательные технологии</w:t>
            </w:r>
          </w:p>
        </w:tc>
        <w:tc>
          <w:tcPr>
            <w:tcW w:w="4927" w:type="dxa"/>
          </w:tcPr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Методы</w:t>
            </w:r>
          </w:p>
        </w:tc>
      </w:tr>
      <w:tr w:rsidR="008907F6" w:rsidRPr="00CC3895" w:rsidTr="008907F6">
        <w:tc>
          <w:tcPr>
            <w:tcW w:w="4927" w:type="dxa"/>
          </w:tcPr>
          <w:p w:rsidR="00657378" w:rsidRPr="00CC3895" w:rsidRDefault="00657378" w:rsidP="00657378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</w:t>
            </w:r>
            <w:proofErr w:type="spellStart"/>
            <w:proofErr w:type="gramStart"/>
            <w:r w:rsidRPr="00CC3895">
              <w:rPr>
                <w:sz w:val="26"/>
                <w:szCs w:val="26"/>
              </w:rPr>
              <w:t>ИКТ-технологии</w:t>
            </w:r>
            <w:proofErr w:type="spellEnd"/>
            <w:proofErr w:type="gramEnd"/>
            <w:r w:rsidRPr="00CC3895">
              <w:rPr>
                <w:sz w:val="26"/>
                <w:szCs w:val="26"/>
              </w:rPr>
              <w:t xml:space="preserve">; </w:t>
            </w:r>
          </w:p>
          <w:p w:rsidR="00657378" w:rsidRPr="00CC3895" w:rsidRDefault="00657378" w:rsidP="00657378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уровневой дифференциации;</w:t>
            </w:r>
          </w:p>
          <w:p w:rsidR="00657378" w:rsidRPr="00CC3895" w:rsidRDefault="00657378" w:rsidP="00657378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</w:t>
            </w:r>
            <w:proofErr w:type="spellStart"/>
            <w:r w:rsidRPr="00CC3895">
              <w:rPr>
                <w:sz w:val="26"/>
                <w:szCs w:val="26"/>
              </w:rPr>
              <w:t>межпредметной</w:t>
            </w:r>
            <w:proofErr w:type="spellEnd"/>
            <w:r w:rsidRPr="00CC3895">
              <w:rPr>
                <w:sz w:val="26"/>
                <w:szCs w:val="26"/>
              </w:rPr>
              <w:t xml:space="preserve"> интеграции;</w:t>
            </w:r>
          </w:p>
          <w:p w:rsidR="00657378" w:rsidRPr="00CC3895" w:rsidRDefault="00657378" w:rsidP="00657378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групповые; </w:t>
            </w:r>
          </w:p>
          <w:p w:rsidR="00657378" w:rsidRPr="00CC3895" w:rsidRDefault="00657378" w:rsidP="00657378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технологии проектного обучения; </w:t>
            </w:r>
          </w:p>
          <w:p w:rsidR="00657378" w:rsidRPr="00CC3895" w:rsidRDefault="00657378" w:rsidP="00657378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технология проблемного обучения;</w:t>
            </w:r>
          </w:p>
          <w:p w:rsidR="00657378" w:rsidRPr="00CC3895" w:rsidRDefault="00657378" w:rsidP="00657378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игровые;</w:t>
            </w:r>
          </w:p>
          <w:p w:rsidR="00657378" w:rsidRPr="00CC3895" w:rsidRDefault="00657378" w:rsidP="00657378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тестовые;</w:t>
            </w:r>
          </w:p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педагогика сотрудничества; </w:t>
            </w:r>
          </w:p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</w:t>
            </w:r>
            <w:proofErr w:type="spellStart"/>
            <w:r w:rsidRPr="00CC3895">
              <w:rPr>
                <w:sz w:val="26"/>
                <w:szCs w:val="26"/>
              </w:rPr>
              <w:t>здоровьесберегающие</w:t>
            </w:r>
            <w:proofErr w:type="spellEnd"/>
            <w:r w:rsidRPr="00CC3895">
              <w:rPr>
                <w:sz w:val="26"/>
                <w:szCs w:val="26"/>
              </w:rPr>
              <w:t xml:space="preserve">; </w:t>
            </w:r>
          </w:p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традиционная; </w:t>
            </w:r>
          </w:p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технология лекционно-семинарской зачетной системы</w:t>
            </w:r>
          </w:p>
        </w:tc>
        <w:tc>
          <w:tcPr>
            <w:tcW w:w="4927" w:type="dxa"/>
          </w:tcPr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</w:t>
            </w:r>
            <w:r w:rsidR="00657378" w:rsidRPr="00CC3895">
              <w:rPr>
                <w:sz w:val="26"/>
                <w:szCs w:val="26"/>
              </w:rPr>
              <w:t xml:space="preserve"> </w:t>
            </w:r>
            <w:r w:rsidRPr="00CC3895">
              <w:rPr>
                <w:sz w:val="26"/>
                <w:szCs w:val="26"/>
              </w:rPr>
              <w:t>учебная дискуссия</w:t>
            </w:r>
            <w:r w:rsidR="00657378" w:rsidRPr="00CC3895">
              <w:rPr>
                <w:sz w:val="26"/>
                <w:szCs w:val="26"/>
              </w:rPr>
              <w:t>;</w:t>
            </w:r>
          </w:p>
          <w:p w:rsidR="008907F6" w:rsidRPr="00CC3895" w:rsidRDefault="00657378" w:rsidP="00657378">
            <w:pPr>
              <w:contextualSpacing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                    </w:t>
            </w:r>
            <w:r w:rsidR="00E957C1" w:rsidRPr="00CC3895">
              <w:rPr>
                <w:sz w:val="26"/>
                <w:szCs w:val="26"/>
              </w:rPr>
              <w:t>•</w:t>
            </w:r>
            <w:r w:rsidRPr="00CC3895">
              <w:rPr>
                <w:sz w:val="26"/>
                <w:szCs w:val="26"/>
              </w:rPr>
              <w:t xml:space="preserve"> </w:t>
            </w:r>
            <w:r w:rsidR="008907F6" w:rsidRPr="00CC3895">
              <w:rPr>
                <w:sz w:val="26"/>
                <w:szCs w:val="26"/>
              </w:rPr>
              <w:t xml:space="preserve">словесный; </w:t>
            </w:r>
          </w:p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наглядный; </w:t>
            </w:r>
          </w:p>
          <w:p w:rsidR="008907F6" w:rsidRPr="00CC3895" w:rsidRDefault="00657378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дидактические игры</w:t>
            </w:r>
            <w:r w:rsidR="008907F6" w:rsidRPr="00CC3895">
              <w:rPr>
                <w:sz w:val="26"/>
                <w:szCs w:val="26"/>
              </w:rPr>
              <w:t xml:space="preserve">; </w:t>
            </w:r>
          </w:p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проблемный; </w:t>
            </w:r>
          </w:p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метод контроля;</w:t>
            </w:r>
          </w:p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рефлексия; </w:t>
            </w:r>
          </w:p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практический метод; </w:t>
            </w:r>
          </w:p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технический;</w:t>
            </w:r>
          </w:p>
          <w:p w:rsidR="008907F6" w:rsidRPr="00CC3895" w:rsidRDefault="008907F6" w:rsidP="00F17C42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исследовательский; • интерактивный</w:t>
            </w:r>
          </w:p>
        </w:tc>
      </w:tr>
    </w:tbl>
    <w:p w:rsidR="00657378" w:rsidRPr="00CC3895" w:rsidRDefault="00657378" w:rsidP="00657378">
      <w:pPr>
        <w:contextualSpacing/>
        <w:rPr>
          <w:b/>
          <w:sz w:val="26"/>
          <w:szCs w:val="26"/>
        </w:rPr>
      </w:pPr>
    </w:p>
    <w:p w:rsidR="00657378" w:rsidRPr="00252995" w:rsidRDefault="00657378" w:rsidP="00657378">
      <w:pPr>
        <w:contextualSpacing/>
        <w:rPr>
          <w:color w:val="17365D" w:themeColor="text2" w:themeShade="BF"/>
          <w:sz w:val="26"/>
          <w:szCs w:val="26"/>
        </w:rPr>
      </w:pPr>
      <w:r w:rsidRPr="00252995">
        <w:rPr>
          <w:b/>
          <w:color w:val="17365D" w:themeColor="text2" w:themeShade="BF"/>
          <w:sz w:val="26"/>
          <w:szCs w:val="26"/>
        </w:rPr>
        <w:t>2.5</w:t>
      </w:r>
      <w:r w:rsidR="00DF6B9D" w:rsidRPr="00252995">
        <w:rPr>
          <w:b/>
          <w:color w:val="17365D" w:themeColor="text2" w:themeShade="BF"/>
          <w:sz w:val="26"/>
          <w:szCs w:val="26"/>
        </w:rPr>
        <w:t>. Основные направления воспитательной деятельности</w:t>
      </w:r>
      <w:r w:rsidR="00DF6B9D" w:rsidRPr="00252995">
        <w:rPr>
          <w:color w:val="17365D" w:themeColor="text2" w:themeShade="BF"/>
          <w:sz w:val="26"/>
          <w:szCs w:val="26"/>
        </w:rPr>
        <w:t xml:space="preserve"> </w:t>
      </w:r>
    </w:p>
    <w:p w:rsidR="00657378" w:rsidRPr="00CC3895" w:rsidRDefault="00657378" w:rsidP="000B1F98">
      <w:pPr>
        <w:contextualSpacing/>
        <w:jc w:val="both"/>
        <w:rPr>
          <w:sz w:val="26"/>
          <w:szCs w:val="26"/>
        </w:rPr>
      </w:pPr>
    </w:p>
    <w:p w:rsidR="00657378" w:rsidRPr="00CC3895" w:rsidRDefault="000B1F98" w:rsidP="000B1F98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F6B9D" w:rsidRPr="00CC3895">
        <w:rPr>
          <w:sz w:val="26"/>
          <w:szCs w:val="26"/>
        </w:rPr>
        <w:t xml:space="preserve">Школа охватывает все направления развития личности обучающихся, заявленные ФГОС начального, основного и среднего общего образования. </w:t>
      </w:r>
    </w:p>
    <w:p w:rsidR="00657378" w:rsidRDefault="000B1F98" w:rsidP="000B1F98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К </w:t>
      </w:r>
      <w:r w:rsidR="00E957C1" w:rsidRPr="00CC3895">
        <w:rPr>
          <w:sz w:val="26"/>
          <w:szCs w:val="26"/>
        </w:rPr>
        <w:t xml:space="preserve">ним относят </w:t>
      </w:r>
      <w:proofErr w:type="spellStart"/>
      <w:r w:rsidR="00E957C1" w:rsidRPr="00CC3895">
        <w:rPr>
          <w:sz w:val="26"/>
          <w:szCs w:val="26"/>
        </w:rPr>
        <w:t>военно</w:t>
      </w:r>
      <w:r w:rsidR="00DF6B9D" w:rsidRPr="00CC3895">
        <w:rPr>
          <w:sz w:val="26"/>
          <w:szCs w:val="26"/>
        </w:rPr>
        <w:t>патриотическое</w:t>
      </w:r>
      <w:proofErr w:type="spellEnd"/>
      <w:r w:rsidR="00DF6B9D" w:rsidRPr="00CC3895">
        <w:rPr>
          <w:sz w:val="26"/>
          <w:szCs w:val="26"/>
        </w:rPr>
        <w:t xml:space="preserve">, </w:t>
      </w:r>
      <w:proofErr w:type="gramStart"/>
      <w:r w:rsidR="00DF6B9D" w:rsidRPr="00CC3895">
        <w:rPr>
          <w:sz w:val="26"/>
          <w:szCs w:val="26"/>
        </w:rPr>
        <w:t>духовно-нравственное</w:t>
      </w:r>
      <w:proofErr w:type="gramEnd"/>
      <w:r w:rsidR="00DF6B9D" w:rsidRPr="00CC3895">
        <w:rPr>
          <w:sz w:val="26"/>
          <w:szCs w:val="26"/>
        </w:rPr>
        <w:t xml:space="preserve">, эстетическое, физическое, трудовое, экологическое. </w:t>
      </w:r>
    </w:p>
    <w:p w:rsidR="00C15481" w:rsidRPr="00CC3895" w:rsidRDefault="00C15481" w:rsidP="000B1F98">
      <w:pPr>
        <w:contextualSpacing/>
        <w:jc w:val="both"/>
        <w:rPr>
          <w:sz w:val="26"/>
          <w:szCs w:val="26"/>
        </w:rPr>
      </w:pPr>
    </w:p>
    <w:p w:rsidR="00252995" w:rsidRDefault="00657378" w:rsidP="000B1F98">
      <w:pPr>
        <w:contextualSpacing/>
        <w:rPr>
          <w:sz w:val="26"/>
          <w:szCs w:val="26"/>
        </w:rPr>
      </w:pPr>
      <w:r w:rsidRPr="00252995">
        <w:rPr>
          <w:b/>
          <w:color w:val="17365D" w:themeColor="text2" w:themeShade="BF"/>
          <w:sz w:val="26"/>
          <w:szCs w:val="26"/>
        </w:rPr>
        <w:t>2.6</w:t>
      </w:r>
      <w:r w:rsidR="00DF6B9D" w:rsidRPr="00252995">
        <w:rPr>
          <w:b/>
          <w:color w:val="17365D" w:themeColor="text2" w:themeShade="BF"/>
          <w:sz w:val="26"/>
          <w:szCs w:val="26"/>
        </w:rPr>
        <w:t>. Виды внеклассной, внеурочной деятельности</w:t>
      </w:r>
    </w:p>
    <w:p w:rsidR="00657378" w:rsidRPr="00252995" w:rsidRDefault="00DF6B9D" w:rsidP="000B1F98">
      <w:pPr>
        <w:contextualSpacing/>
        <w:rPr>
          <w:sz w:val="26"/>
          <w:szCs w:val="26"/>
        </w:rPr>
      </w:pPr>
      <w:r w:rsidRPr="00252995">
        <w:rPr>
          <w:sz w:val="26"/>
          <w:szCs w:val="26"/>
        </w:rPr>
        <w:t xml:space="preserve"> </w:t>
      </w:r>
    </w:p>
    <w:p w:rsidR="00657378" w:rsidRPr="00CC3895" w:rsidRDefault="00DF6B9D" w:rsidP="00F17C42">
      <w:pPr>
        <w:contextualSpacing/>
        <w:jc w:val="center"/>
        <w:rPr>
          <w:sz w:val="26"/>
          <w:szCs w:val="26"/>
        </w:rPr>
      </w:pPr>
      <w:r w:rsidRPr="00CC3895">
        <w:rPr>
          <w:sz w:val="26"/>
          <w:szCs w:val="26"/>
        </w:rPr>
        <w:t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 Внеурочная деятельность реализуется по направлениям:</w:t>
      </w:r>
    </w:p>
    <w:p w:rsidR="00657378" w:rsidRPr="00CC3895" w:rsidRDefault="00657378" w:rsidP="00657378">
      <w:pPr>
        <w:contextualSpacing/>
        <w:rPr>
          <w:sz w:val="26"/>
          <w:szCs w:val="26"/>
        </w:rPr>
      </w:pPr>
      <w:r w:rsidRPr="00CC3895">
        <w:rPr>
          <w:sz w:val="26"/>
          <w:szCs w:val="26"/>
        </w:rPr>
        <w:t>-  социальное</w:t>
      </w:r>
    </w:p>
    <w:p w:rsidR="00657378" w:rsidRPr="00CC3895" w:rsidRDefault="00657378" w:rsidP="00657378">
      <w:pPr>
        <w:contextualSpacing/>
        <w:rPr>
          <w:sz w:val="26"/>
          <w:szCs w:val="26"/>
        </w:rPr>
      </w:pPr>
      <w:r w:rsidRPr="00CC3895">
        <w:rPr>
          <w:sz w:val="26"/>
          <w:szCs w:val="26"/>
        </w:rPr>
        <w:t xml:space="preserve">- </w:t>
      </w:r>
      <w:proofErr w:type="spellStart"/>
      <w:r w:rsidRPr="00CC3895">
        <w:rPr>
          <w:sz w:val="26"/>
          <w:szCs w:val="26"/>
        </w:rPr>
        <w:t>общеинтеллектуальное</w:t>
      </w:r>
      <w:proofErr w:type="spellEnd"/>
    </w:p>
    <w:p w:rsidR="00657378" w:rsidRPr="00CC3895" w:rsidRDefault="00657378" w:rsidP="00657378">
      <w:pPr>
        <w:contextualSpacing/>
        <w:rPr>
          <w:sz w:val="26"/>
          <w:szCs w:val="26"/>
        </w:rPr>
      </w:pPr>
      <w:r w:rsidRPr="00CC3895">
        <w:rPr>
          <w:sz w:val="26"/>
          <w:szCs w:val="26"/>
        </w:rPr>
        <w:t>- спортивно-оздоровительное</w:t>
      </w:r>
    </w:p>
    <w:p w:rsidR="00657378" w:rsidRPr="00CC3895" w:rsidRDefault="00657378" w:rsidP="00657378">
      <w:pPr>
        <w:contextualSpacing/>
        <w:rPr>
          <w:sz w:val="26"/>
          <w:szCs w:val="26"/>
        </w:rPr>
      </w:pPr>
      <w:r w:rsidRPr="00CC3895">
        <w:rPr>
          <w:sz w:val="26"/>
          <w:szCs w:val="26"/>
        </w:rPr>
        <w:t xml:space="preserve">- </w:t>
      </w:r>
      <w:r w:rsidR="00DF6B9D" w:rsidRPr="00CC3895">
        <w:rPr>
          <w:sz w:val="26"/>
          <w:szCs w:val="26"/>
        </w:rPr>
        <w:t xml:space="preserve"> общекультурное.</w:t>
      </w:r>
    </w:p>
    <w:p w:rsidR="00657378" w:rsidRPr="00CC3895" w:rsidRDefault="00DF6B9D" w:rsidP="00F17C42">
      <w:pPr>
        <w:contextualSpacing/>
        <w:jc w:val="center"/>
        <w:rPr>
          <w:b/>
          <w:sz w:val="26"/>
          <w:szCs w:val="26"/>
        </w:rPr>
      </w:pPr>
      <w:r w:rsidRPr="00CC3895">
        <w:rPr>
          <w:b/>
          <w:sz w:val="26"/>
          <w:szCs w:val="26"/>
        </w:rPr>
        <w:t xml:space="preserve">Структура деятельности для уровня начального общего образования </w:t>
      </w:r>
    </w:p>
    <w:p w:rsidR="00E957C1" w:rsidRPr="00CC3895" w:rsidRDefault="00E957C1" w:rsidP="00F17C42">
      <w:pPr>
        <w:contextualSpacing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657378" w:rsidRPr="00CC3895" w:rsidTr="00825315">
        <w:tc>
          <w:tcPr>
            <w:tcW w:w="4927" w:type="dxa"/>
          </w:tcPr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Из чего состоит</w:t>
            </w:r>
          </w:p>
        </w:tc>
        <w:tc>
          <w:tcPr>
            <w:tcW w:w="4927" w:type="dxa"/>
          </w:tcPr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Что входит</w:t>
            </w:r>
          </w:p>
        </w:tc>
      </w:tr>
      <w:tr w:rsidR="00657378" w:rsidRPr="00CC3895" w:rsidTr="00825315">
        <w:tc>
          <w:tcPr>
            <w:tcW w:w="4927" w:type="dxa"/>
          </w:tcPr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ведение организационной и учебной документации; </w:t>
            </w:r>
          </w:p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организационные собрания;</w:t>
            </w:r>
          </w:p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взаимодействие с родителями по успешной реализации образовательной программы</w:t>
            </w:r>
          </w:p>
        </w:tc>
        <w:tc>
          <w:tcPr>
            <w:tcW w:w="4927" w:type="dxa"/>
          </w:tcPr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Учебно-познавательная деятельность</w:t>
            </w:r>
          </w:p>
        </w:tc>
      </w:tr>
      <w:tr w:rsidR="00657378" w:rsidRPr="00CC3895" w:rsidTr="00825315">
        <w:tc>
          <w:tcPr>
            <w:tcW w:w="4927" w:type="dxa"/>
          </w:tcPr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предметные кружки, ученические научные общества; </w:t>
            </w:r>
          </w:p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школьные олимпиады по предметам программы начальной школы </w:t>
            </w:r>
          </w:p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Курсы по выбору</w:t>
            </w:r>
          </w:p>
        </w:tc>
      </w:tr>
      <w:tr w:rsidR="00657378" w:rsidRPr="00CC3895" w:rsidTr="00825315">
        <w:tc>
          <w:tcPr>
            <w:tcW w:w="4927" w:type="dxa"/>
          </w:tcPr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</w:t>
            </w:r>
            <w:proofErr w:type="spellStart"/>
            <w:r w:rsidRPr="00CC3895">
              <w:rPr>
                <w:sz w:val="26"/>
                <w:szCs w:val="26"/>
              </w:rPr>
              <w:t>внутриклассные</w:t>
            </w:r>
            <w:proofErr w:type="spellEnd"/>
            <w:r w:rsidRPr="00CC3895">
              <w:rPr>
                <w:sz w:val="26"/>
                <w:szCs w:val="26"/>
              </w:rPr>
              <w:t xml:space="preserve"> и общешкольные;</w:t>
            </w:r>
          </w:p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районные и всероссийские</w:t>
            </w:r>
          </w:p>
        </w:tc>
        <w:tc>
          <w:tcPr>
            <w:tcW w:w="4927" w:type="dxa"/>
          </w:tcPr>
          <w:p w:rsidR="00657378" w:rsidRPr="00CC3895" w:rsidRDefault="00657378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Воспитательные мероприятия</w:t>
            </w:r>
          </w:p>
        </w:tc>
      </w:tr>
    </w:tbl>
    <w:p w:rsidR="00657378" w:rsidRPr="00CC3895" w:rsidRDefault="00657378" w:rsidP="00F17C42">
      <w:pPr>
        <w:contextualSpacing/>
        <w:jc w:val="center"/>
        <w:rPr>
          <w:sz w:val="26"/>
          <w:szCs w:val="26"/>
        </w:rPr>
      </w:pPr>
    </w:p>
    <w:p w:rsidR="00657378" w:rsidRPr="00CC3895" w:rsidRDefault="00657378" w:rsidP="00252995">
      <w:pPr>
        <w:contextualSpacing/>
        <w:rPr>
          <w:sz w:val="26"/>
          <w:szCs w:val="26"/>
        </w:rPr>
      </w:pPr>
    </w:p>
    <w:p w:rsidR="00657378" w:rsidRPr="00A53E19" w:rsidRDefault="00252995" w:rsidP="00252995">
      <w:pPr>
        <w:contextualSpacing/>
        <w:rPr>
          <w:b/>
          <w:sz w:val="26"/>
          <w:szCs w:val="26"/>
        </w:rPr>
      </w:pPr>
      <w:r>
        <w:rPr>
          <w:b/>
          <w:color w:val="17365D" w:themeColor="text2" w:themeShade="BF"/>
          <w:sz w:val="26"/>
          <w:szCs w:val="26"/>
        </w:rPr>
        <w:t xml:space="preserve">         </w:t>
      </w:r>
      <w:r w:rsidR="00DF6B9D" w:rsidRPr="00A53E19">
        <w:rPr>
          <w:b/>
          <w:sz w:val="26"/>
          <w:szCs w:val="26"/>
        </w:rPr>
        <w:t xml:space="preserve">Структура деятельности для уровня основного общего образования </w:t>
      </w:r>
    </w:p>
    <w:p w:rsidR="00252995" w:rsidRPr="00252995" w:rsidRDefault="00252995" w:rsidP="00F17C42">
      <w:pPr>
        <w:contextualSpacing/>
        <w:jc w:val="center"/>
        <w:rPr>
          <w:b/>
          <w:color w:val="17365D" w:themeColor="text2" w:themeShade="BF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Из чего состоит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Что входит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разновозрастные объединения, клубы; • детские, подростковые и юношеские общественные объединения, организации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Ученические сообщества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предметные кружки, факультативы, ученические научные общества;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школьные олимпиады по предметам программы основной школы 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Курсы по выбору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ведение организационной и учебной документации; • организационные собрания; • взаимодействие с родителями по успешной реализации образовательной программы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Учебно-познавательная деятельность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проектирование индивидуальных образовательных маршрутов;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работа педагога-психолога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Психолого-педагогическая поддержка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безопасность жизни и здоровья школьников;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безопасность межличностных отношений в учебных группах;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профилактика неуспеваемости; 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профилактика различных рисков, </w:t>
            </w:r>
            <w:r w:rsidRPr="00CC3895">
              <w:rPr>
                <w:sz w:val="26"/>
                <w:szCs w:val="26"/>
              </w:rPr>
              <w:lastRenderedPageBreak/>
              <w:t>возникающих в процессе взаимодействия школьника с окружающей средой;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социальная защита учащихся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>Деятельность по обеспечению благополучия учащихся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 xml:space="preserve">• </w:t>
            </w:r>
            <w:proofErr w:type="spellStart"/>
            <w:r w:rsidRPr="00CC3895">
              <w:rPr>
                <w:sz w:val="26"/>
                <w:szCs w:val="26"/>
              </w:rPr>
              <w:t>внутриклассные</w:t>
            </w:r>
            <w:proofErr w:type="spellEnd"/>
            <w:r w:rsidRPr="00CC3895">
              <w:rPr>
                <w:sz w:val="26"/>
                <w:szCs w:val="26"/>
              </w:rPr>
              <w:t xml:space="preserve"> и общешкольные; 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районные, областные и всероссийские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Воспитательные мероприятия</w:t>
            </w:r>
          </w:p>
        </w:tc>
      </w:tr>
    </w:tbl>
    <w:p w:rsidR="00E957C1" w:rsidRPr="00CC3895" w:rsidRDefault="00E957C1" w:rsidP="00F17C42">
      <w:pPr>
        <w:contextualSpacing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Из чего состоит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Что входит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разновозрастные объединения, клубы; • юношеские общественные объединения, организации, в том числе и в рамках Российского движения школьников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Ученические сообщества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предметные кружки, факультативы, ученические научные общества;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школьные олимпиады по предметам программы средней  школы 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Курсы по выбору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ведение организационной и учебной документации; • организационные собрания; • взаимодействие с родителями по успешной реализации образовательной программы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Учебно-познавательная деятельность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проектирование индивидуальных образовательных маршрутов;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работа педагога-психолога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Психолого-педагогическая поддержка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безопасность жизни и здоровья школьников;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безопасность межличностных отношений в учебных группах;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профилактика неуспеваемости; 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профилактика различных рисков, возникающих в процессе взаимодействия школьника с окружающей средой;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• социальная защита учащихся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Деятельность по обеспечению благополучия учащихся</w:t>
            </w:r>
          </w:p>
        </w:tc>
      </w:tr>
      <w:tr w:rsidR="00E957C1" w:rsidRPr="00CC3895" w:rsidTr="00825315"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• </w:t>
            </w:r>
            <w:proofErr w:type="spellStart"/>
            <w:r w:rsidRPr="00CC3895">
              <w:rPr>
                <w:sz w:val="26"/>
                <w:szCs w:val="26"/>
              </w:rPr>
              <w:t>внутриклассные</w:t>
            </w:r>
            <w:proofErr w:type="spellEnd"/>
            <w:r w:rsidRPr="00CC3895">
              <w:rPr>
                <w:sz w:val="26"/>
                <w:szCs w:val="26"/>
              </w:rPr>
              <w:t xml:space="preserve"> и общешкольные; </w:t>
            </w:r>
          </w:p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• районные, областные и всероссийские</w:t>
            </w:r>
          </w:p>
        </w:tc>
        <w:tc>
          <w:tcPr>
            <w:tcW w:w="4927" w:type="dxa"/>
          </w:tcPr>
          <w:p w:rsidR="00E957C1" w:rsidRPr="00CC3895" w:rsidRDefault="00E957C1" w:rsidP="00825315">
            <w:pPr>
              <w:contextualSpacing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Воспитательные мероприятия</w:t>
            </w:r>
          </w:p>
        </w:tc>
      </w:tr>
    </w:tbl>
    <w:p w:rsidR="00A231ED" w:rsidRDefault="00A231ED" w:rsidP="00252995">
      <w:pPr>
        <w:contextualSpacing/>
        <w:jc w:val="center"/>
        <w:rPr>
          <w:sz w:val="26"/>
          <w:szCs w:val="26"/>
        </w:rPr>
      </w:pPr>
    </w:p>
    <w:p w:rsidR="00A53E19" w:rsidRDefault="00A53E19" w:rsidP="00A53E19">
      <w:pPr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Pr="00CC3895">
        <w:rPr>
          <w:sz w:val="26"/>
          <w:szCs w:val="26"/>
        </w:rPr>
        <w:t>Организованы и реализуются в рамках внеурочной деятельности</w:t>
      </w:r>
      <w:r>
        <w:rPr>
          <w:sz w:val="26"/>
          <w:szCs w:val="26"/>
        </w:rPr>
        <w:t xml:space="preserve"> и дополнительного образования.</w:t>
      </w:r>
      <w:proofErr w:type="gramEnd"/>
      <w:r>
        <w:rPr>
          <w:sz w:val="26"/>
          <w:szCs w:val="26"/>
        </w:rPr>
        <w:t xml:space="preserve"> </w:t>
      </w:r>
      <w:r w:rsidRPr="00CC3895">
        <w:rPr>
          <w:sz w:val="26"/>
          <w:szCs w:val="26"/>
        </w:rPr>
        <w:t>Ознакомиться с полным перечнем детских сообществ можете на официальном сайте школы</w:t>
      </w:r>
      <w:proofErr w:type="gramStart"/>
      <w:r w:rsidRPr="00CC3895">
        <w:rPr>
          <w:sz w:val="26"/>
          <w:szCs w:val="26"/>
        </w:rPr>
        <w:t xml:space="preserve"> :</w:t>
      </w:r>
      <w:proofErr w:type="gramEnd"/>
      <w:r w:rsidRPr="00CC3895">
        <w:rPr>
          <w:sz w:val="26"/>
          <w:szCs w:val="26"/>
        </w:rPr>
        <w:t xml:space="preserve"> </w:t>
      </w:r>
      <w:hyperlink r:id="rId7" w:history="1">
        <w:r w:rsidRPr="000673DE">
          <w:rPr>
            <w:rStyle w:val="a9"/>
            <w:b/>
            <w:sz w:val="26"/>
            <w:szCs w:val="26"/>
          </w:rPr>
          <w:t>http://zagornoe.ucoz.ru/</w:t>
        </w:r>
      </w:hyperlink>
    </w:p>
    <w:p w:rsidR="00252995" w:rsidRDefault="00E957C1" w:rsidP="00252995">
      <w:pPr>
        <w:contextualSpacing/>
        <w:jc w:val="center"/>
        <w:rPr>
          <w:sz w:val="26"/>
          <w:szCs w:val="26"/>
        </w:rPr>
      </w:pPr>
      <w:r w:rsidRPr="00CC3895">
        <w:rPr>
          <w:sz w:val="26"/>
          <w:szCs w:val="26"/>
        </w:rPr>
        <w:t xml:space="preserve"> </w:t>
      </w:r>
    </w:p>
    <w:p w:rsidR="00A53E19" w:rsidRDefault="00CC3895" w:rsidP="00A53E19">
      <w:pPr>
        <w:contextualSpacing/>
        <w:jc w:val="both"/>
        <w:rPr>
          <w:b/>
          <w:color w:val="17365D" w:themeColor="text2" w:themeShade="BF"/>
          <w:sz w:val="26"/>
          <w:szCs w:val="26"/>
        </w:rPr>
      </w:pPr>
      <w:r w:rsidRPr="00252995">
        <w:rPr>
          <w:b/>
          <w:color w:val="17365D" w:themeColor="text2" w:themeShade="BF"/>
          <w:sz w:val="26"/>
          <w:szCs w:val="26"/>
        </w:rPr>
        <w:t>2.7</w:t>
      </w:r>
      <w:r w:rsidR="00DF6B9D" w:rsidRPr="00252995">
        <w:rPr>
          <w:b/>
          <w:color w:val="17365D" w:themeColor="text2" w:themeShade="BF"/>
          <w:sz w:val="26"/>
          <w:szCs w:val="26"/>
        </w:rPr>
        <w:t xml:space="preserve">. </w:t>
      </w:r>
      <w:r w:rsidR="00A53E19" w:rsidRPr="005447C7">
        <w:rPr>
          <w:b/>
          <w:color w:val="17365D" w:themeColor="text2" w:themeShade="BF"/>
          <w:sz w:val="26"/>
          <w:szCs w:val="26"/>
        </w:rPr>
        <w:t xml:space="preserve">Организация летнего отдыха детей, наличие профильных лагерей. </w:t>
      </w:r>
    </w:p>
    <w:p w:rsidR="00A53E19" w:rsidRPr="005447C7" w:rsidRDefault="00A53E19" w:rsidP="00A53E19">
      <w:pPr>
        <w:contextualSpacing/>
        <w:jc w:val="both"/>
        <w:rPr>
          <w:b/>
          <w:color w:val="17365D" w:themeColor="text2" w:themeShade="BF"/>
          <w:sz w:val="26"/>
          <w:szCs w:val="26"/>
        </w:rPr>
      </w:pPr>
    </w:p>
    <w:p w:rsidR="00A53E19" w:rsidRPr="005447C7" w:rsidRDefault="00A53E19" w:rsidP="00A53E19">
      <w:pPr>
        <w:ind w:firstLine="709"/>
        <w:jc w:val="both"/>
        <w:rPr>
          <w:sz w:val="26"/>
          <w:szCs w:val="26"/>
        </w:rPr>
      </w:pPr>
      <w:r w:rsidRPr="005447C7">
        <w:rPr>
          <w:sz w:val="26"/>
          <w:szCs w:val="26"/>
        </w:rPr>
        <w:t>Ежегодно на базе МОУ Загорненской СОШ организуется  пришкольная площадка в одну смену, продолжительность смены 21 день с двумя  выходными – суббота, воскресенье.</w:t>
      </w:r>
    </w:p>
    <w:p w:rsidR="00A53E19" w:rsidRDefault="00A53E19" w:rsidP="00A53E19">
      <w:pPr>
        <w:contextualSpacing/>
        <w:jc w:val="both"/>
        <w:rPr>
          <w:sz w:val="26"/>
          <w:szCs w:val="26"/>
        </w:rPr>
      </w:pPr>
      <w:r w:rsidRPr="005447C7">
        <w:rPr>
          <w:sz w:val="26"/>
          <w:szCs w:val="26"/>
        </w:rPr>
        <w:t xml:space="preserve">             Утверждается программа индивидуального ориентированного досуга в системе отдыха, оздоровления и занятости детей</w:t>
      </w:r>
    </w:p>
    <w:p w:rsidR="00961D11" w:rsidRPr="00CC3895" w:rsidRDefault="00A53E19" w:rsidP="00A53E1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Профильного лагеря при школе нет, но у учащихся есть возможность участвовать  в профильной смене  « </w:t>
      </w:r>
      <w:proofErr w:type="spellStart"/>
      <w:r>
        <w:rPr>
          <w:sz w:val="26"/>
          <w:szCs w:val="26"/>
        </w:rPr>
        <w:t>Агроэколог</w:t>
      </w:r>
      <w:proofErr w:type="spellEnd"/>
      <w:r>
        <w:rPr>
          <w:sz w:val="26"/>
          <w:szCs w:val="26"/>
        </w:rPr>
        <w:t xml:space="preserve">»  в МОУ </w:t>
      </w:r>
      <w:proofErr w:type="spellStart"/>
      <w:r>
        <w:rPr>
          <w:sz w:val="26"/>
          <w:szCs w:val="26"/>
        </w:rPr>
        <w:t>Сычевская</w:t>
      </w:r>
      <w:proofErr w:type="spellEnd"/>
      <w:r>
        <w:rPr>
          <w:sz w:val="26"/>
          <w:szCs w:val="26"/>
        </w:rPr>
        <w:t xml:space="preserve"> СОШ, которая ежегодно приглашает учащихся Свободненского района  в свой лагерь</w:t>
      </w:r>
    </w:p>
    <w:p w:rsidR="00A53E19" w:rsidRDefault="00252995" w:rsidP="00252995">
      <w:pPr>
        <w:contextualSpacing/>
        <w:rPr>
          <w:b/>
          <w:color w:val="17365D" w:themeColor="text2" w:themeShade="BF"/>
          <w:sz w:val="26"/>
          <w:szCs w:val="26"/>
        </w:rPr>
      </w:pPr>
      <w:r>
        <w:rPr>
          <w:b/>
          <w:color w:val="17365D" w:themeColor="text2" w:themeShade="BF"/>
          <w:sz w:val="26"/>
          <w:szCs w:val="26"/>
        </w:rPr>
        <w:t xml:space="preserve">  </w:t>
      </w:r>
    </w:p>
    <w:p w:rsidR="00A53E19" w:rsidRDefault="00A53E19" w:rsidP="00252995">
      <w:pPr>
        <w:contextualSpacing/>
        <w:rPr>
          <w:b/>
          <w:color w:val="17365D" w:themeColor="text2" w:themeShade="BF"/>
          <w:sz w:val="26"/>
          <w:szCs w:val="26"/>
        </w:rPr>
      </w:pPr>
    </w:p>
    <w:p w:rsidR="00CC3895" w:rsidRPr="00252995" w:rsidRDefault="00252995" w:rsidP="00252995">
      <w:pPr>
        <w:contextualSpacing/>
        <w:rPr>
          <w:color w:val="17365D" w:themeColor="text2" w:themeShade="BF"/>
          <w:sz w:val="26"/>
          <w:szCs w:val="26"/>
        </w:rPr>
      </w:pPr>
      <w:r>
        <w:rPr>
          <w:b/>
          <w:color w:val="17365D" w:themeColor="text2" w:themeShade="BF"/>
          <w:sz w:val="26"/>
          <w:szCs w:val="26"/>
        </w:rPr>
        <w:lastRenderedPageBreak/>
        <w:t xml:space="preserve"> </w:t>
      </w:r>
      <w:r w:rsidR="00CC3895" w:rsidRPr="00252995">
        <w:rPr>
          <w:b/>
          <w:color w:val="17365D" w:themeColor="text2" w:themeShade="BF"/>
          <w:sz w:val="26"/>
          <w:szCs w:val="26"/>
        </w:rPr>
        <w:t>2.8</w:t>
      </w:r>
      <w:r w:rsidR="00DF6B9D" w:rsidRPr="00252995">
        <w:rPr>
          <w:b/>
          <w:color w:val="17365D" w:themeColor="text2" w:themeShade="BF"/>
          <w:sz w:val="26"/>
          <w:szCs w:val="26"/>
        </w:rPr>
        <w:t>. Организация специализированной (коррекционной) помощи детям, в том числе детям с ограниченными возможностями здоровья</w:t>
      </w:r>
      <w:r w:rsidR="00DF6B9D" w:rsidRPr="00252995">
        <w:rPr>
          <w:color w:val="17365D" w:themeColor="text2" w:themeShade="BF"/>
          <w:sz w:val="26"/>
          <w:szCs w:val="26"/>
        </w:rPr>
        <w:t xml:space="preserve"> </w:t>
      </w:r>
    </w:p>
    <w:p w:rsidR="000172F8" w:rsidRDefault="000172F8" w:rsidP="000172F8">
      <w:pPr>
        <w:pStyle w:val="ab"/>
        <w:spacing w:before="17" w:line="230" w:lineRule="auto"/>
        <w:ind w:left="438" w:right="774"/>
        <w:jc w:val="both"/>
        <w:rPr>
          <w:sz w:val="26"/>
          <w:szCs w:val="26"/>
        </w:rPr>
      </w:pPr>
    </w:p>
    <w:p w:rsidR="00CC3895" w:rsidRPr="00CC3895" w:rsidRDefault="00961D11" w:rsidP="000172F8">
      <w:pPr>
        <w:pStyle w:val="ab"/>
        <w:spacing w:before="17" w:line="230" w:lineRule="auto"/>
        <w:ind w:firstLine="438"/>
        <w:jc w:val="both"/>
        <w:rPr>
          <w:sz w:val="26"/>
          <w:szCs w:val="26"/>
        </w:rPr>
      </w:pPr>
      <w:r w:rsidRPr="000172F8">
        <w:rPr>
          <w:sz w:val="26"/>
          <w:szCs w:val="26"/>
        </w:rPr>
        <w:t>В</w:t>
      </w:r>
      <w:r w:rsidRPr="000172F8">
        <w:rPr>
          <w:spacing w:val="1"/>
          <w:sz w:val="26"/>
          <w:szCs w:val="26"/>
        </w:rPr>
        <w:t xml:space="preserve"> </w:t>
      </w:r>
      <w:r w:rsidRPr="000172F8">
        <w:rPr>
          <w:sz w:val="26"/>
          <w:szCs w:val="26"/>
        </w:rPr>
        <w:t xml:space="preserve">школе ведется </w:t>
      </w:r>
      <w:proofErr w:type="gramStart"/>
      <w:r w:rsidRPr="000172F8">
        <w:rPr>
          <w:sz w:val="26"/>
          <w:szCs w:val="26"/>
        </w:rPr>
        <w:t>обучение</w:t>
      </w:r>
      <w:proofErr w:type="gramEnd"/>
      <w:r w:rsidRPr="000172F8">
        <w:rPr>
          <w:sz w:val="26"/>
          <w:szCs w:val="26"/>
        </w:rPr>
        <w:t xml:space="preserve"> по адаптированным образовательным программам для</w:t>
      </w:r>
      <w:r w:rsidR="000172F8">
        <w:rPr>
          <w:sz w:val="26"/>
          <w:szCs w:val="26"/>
        </w:rPr>
        <w:t xml:space="preserve"> </w:t>
      </w:r>
      <w:r w:rsidRPr="000172F8">
        <w:rPr>
          <w:spacing w:val="-57"/>
          <w:sz w:val="26"/>
          <w:szCs w:val="26"/>
        </w:rPr>
        <w:t xml:space="preserve">  </w:t>
      </w:r>
      <w:r w:rsidRPr="000172F8">
        <w:rPr>
          <w:sz w:val="26"/>
          <w:szCs w:val="26"/>
        </w:rPr>
        <w:t>детей</w:t>
      </w:r>
      <w:r w:rsidRPr="000172F8">
        <w:rPr>
          <w:spacing w:val="-1"/>
          <w:sz w:val="26"/>
          <w:szCs w:val="26"/>
        </w:rPr>
        <w:t xml:space="preserve"> </w:t>
      </w:r>
      <w:r w:rsidRPr="000172F8">
        <w:rPr>
          <w:sz w:val="26"/>
          <w:szCs w:val="26"/>
        </w:rPr>
        <w:t>с</w:t>
      </w:r>
      <w:r w:rsidRPr="000172F8">
        <w:rPr>
          <w:spacing w:val="-1"/>
          <w:sz w:val="26"/>
          <w:szCs w:val="26"/>
        </w:rPr>
        <w:t xml:space="preserve"> </w:t>
      </w:r>
      <w:r w:rsidRPr="000172F8">
        <w:rPr>
          <w:sz w:val="26"/>
          <w:szCs w:val="26"/>
        </w:rPr>
        <w:t>ограниченными</w:t>
      </w:r>
      <w:r w:rsidRPr="000172F8">
        <w:rPr>
          <w:spacing w:val="-2"/>
          <w:sz w:val="26"/>
          <w:szCs w:val="26"/>
        </w:rPr>
        <w:t xml:space="preserve"> </w:t>
      </w:r>
      <w:r w:rsidR="000172F8">
        <w:rPr>
          <w:sz w:val="26"/>
          <w:szCs w:val="26"/>
        </w:rPr>
        <w:t xml:space="preserve">возможностями здоровья и </w:t>
      </w:r>
      <w:r w:rsidR="00DF6B9D" w:rsidRPr="00CC3895">
        <w:rPr>
          <w:sz w:val="26"/>
          <w:szCs w:val="26"/>
        </w:rPr>
        <w:t>имеет все необходимые условия для обуч</w:t>
      </w:r>
      <w:r w:rsidR="000B1F98">
        <w:rPr>
          <w:sz w:val="26"/>
          <w:szCs w:val="26"/>
        </w:rPr>
        <w:t xml:space="preserve">ения следующих категорий детей: </w:t>
      </w:r>
      <w:r w:rsidR="00DF6B9D" w:rsidRPr="00CC3895">
        <w:rPr>
          <w:sz w:val="26"/>
          <w:szCs w:val="26"/>
        </w:rPr>
        <w:t>ОВЗ (инвалидов).</w:t>
      </w:r>
    </w:p>
    <w:p w:rsidR="00CC3895" w:rsidRPr="00CC3895" w:rsidRDefault="00DF6B9D" w:rsidP="000B1F98">
      <w:pPr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 </w:t>
      </w:r>
      <w:r w:rsidR="000B1F98">
        <w:rPr>
          <w:sz w:val="26"/>
          <w:szCs w:val="26"/>
        </w:rPr>
        <w:t xml:space="preserve">   </w:t>
      </w:r>
      <w:r w:rsidRPr="00CC3895">
        <w:rPr>
          <w:sz w:val="26"/>
          <w:szCs w:val="26"/>
        </w:rPr>
        <w:t xml:space="preserve">Для данной группы есть: </w:t>
      </w:r>
    </w:p>
    <w:p w:rsidR="00CC3895" w:rsidRPr="00CC3895" w:rsidRDefault="000B1F98" w:rsidP="000B1F98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F6B9D" w:rsidRPr="00CC3895">
        <w:rPr>
          <w:sz w:val="26"/>
          <w:szCs w:val="26"/>
        </w:rPr>
        <w:t>• высококвалифицированные специалисты: педагог-психолог, учитель-логопед,</w:t>
      </w:r>
    </w:p>
    <w:p w:rsidR="00CC3895" w:rsidRPr="00CC3895" w:rsidRDefault="00DF6B9D" w:rsidP="000B1F98">
      <w:pPr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 • кабинеты, оснащенные видео- и компьютерной техникой, программами, методической литературой; </w:t>
      </w:r>
    </w:p>
    <w:p w:rsidR="00CC3895" w:rsidRDefault="00DF6B9D" w:rsidP="000B1F98">
      <w:pPr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• разработанные и утвержденные АООП и АОП. </w:t>
      </w:r>
    </w:p>
    <w:p w:rsidR="00961D11" w:rsidRPr="000172F8" w:rsidRDefault="00961D11" w:rsidP="000172F8">
      <w:pPr>
        <w:pStyle w:val="ab"/>
        <w:spacing w:before="15" w:after="5" w:line="235" w:lineRule="auto"/>
        <w:ind w:left="438" w:right="656"/>
        <w:rPr>
          <w:sz w:val="26"/>
          <w:szCs w:val="26"/>
        </w:rPr>
      </w:pPr>
      <w:r w:rsidRPr="000172F8">
        <w:rPr>
          <w:sz w:val="26"/>
          <w:szCs w:val="26"/>
        </w:rPr>
        <w:t>Учителя,</w:t>
      </w:r>
      <w:r w:rsidRPr="000172F8">
        <w:rPr>
          <w:spacing w:val="1"/>
          <w:sz w:val="26"/>
          <w:szCs w:val="26"/>
        </w:rPr>
        <w:t xml:space="preserve"> </w:t>
      </w:r>
      <w:r w:rsidRPr="000172F8">
        <w:rPr>
          <w:sz w:val="26"/>
          <w:szCs w:val="26"/>
        </w:rPr>
        <w:t>преподающие</w:t>
      </w:r>
      <w:r w:rsidRPr="000172F8">
        <w:rPr>
          <w:spacing w:val="1"/>
          <w:sz w:val="26"/>
          <w:szCs w:val="26"/>
        </w:rPr>
        <w:t xml:space="preserve"> </w:t>
      </w:r>
      <w:r w:rsidRPr="000172F8">
        <w:rPr>
          <w:sz w:val="26"/>
          <w:szCs w:val="26"/>
        </w:rPr>
        <w:t>в</w:t>
      </w:r>
      <w:r w:rsidRPr="000172F8">
        <w:rPr>
          <w:spacing w:val="1"/>
          <w:sz w:val="26"/>
          <w:szCs w:val="26"/>
        </w:rPr>
        <w:t xml:space="preserve"> </w:t>
      </w:r>
      <w:r w:rsidRPr="000172F8">
        <w:rPr>
          <w:sz w:val="26"/>
          <w:szCs w:val="26"/>
        </w:rPr>
        <w:t>классах,</w:t>
      </w:r>
      <w:r w:rsidRPr="000172F8">
        <w:rPr>
          <w:spacing w:val="1"/>
          <w:sz w:val="26"/>
          <w:szCs w:val="26"/>
        </w:rPr>
        <w:t xml:space="preserve"> </w:t>
      </w:r>
      <w:r w:rsidRPr="000172F8">
        <w:rPr>
          <w:sz w:val="26"/>
          <w:szCs w:val="26"/>
        </w:rPr>
        <w:t>где</w:t>
      </w:r>
      <w:r w:rsidRPr="000172F8">
        <w:rPr>
          <w:spacing w:val="1"/>
          <w:sz w:val="26"/>
          <w:szCs w:val="26"/>
        </w:rPr>
        <w:t xml:space="preserve"> </w:t>
      </w:r>
      <w:r w:rsidRPr="000172F8">
        <w:rPr>
          <w:sz w:val="26"/>
          <w:szCs w:val="26"/>
        </w:rPr>
        <w:t>обучаются</w:t>
      </w:r>
      <w:r w:rsidRPr="000172F8">
        <w:rPr>
          <w:spacing w:val="1"/>
          <w:sz w:val="26"/>
          <w:szCs w:val="26"/>
        </w:rPr>
        <w:t xml:space="preserve"> </w:t>
      </w:r>
      <w:r w:rsidRPr="000172F8">
        <w:rPr>
          <w:sz w:val="26"/>
          <w:szCs w:val="26"/>
        </w:rPr>
        <w:t>дети</w:t>
      </w:r>
      <w:r w:rsidRPr="000172F8">
        <w:rPr>
          <w:spacing w:val="1"/>
          <w:sz w:val="26"/>
          <w:szCs w:val="26"/>
        </w:rPr>
        <w:t xml:space="preserve"> </w:t>
      </w:r>
      <w:r w:rsidRPr="000172F8">
        <w:rPr>
          <w:sz w:val="26"/>
          <w:szCs w:val="26"/>
        </w:rPr>
        <w:t>с</w:t>
      </w:r>
      <w:r w:rsidRPr="000172F8">
        <w:rPr>
          <w:spacing w:val="1"/>
          <w:sz w:val="26"/>
          <w:szCs w:val="26"/>
        </w:rPr>
        <w:t xml:space="preserve"> </w:t>
      </w:r>
      <w:r w:rsidRPr="000172F8">
        <w:rPr>
          <w:sz w:val="26"/>
          <w:szCs w:val="26"/>
        </w:rPr>
        <w:t>ограниченными</w:t>
      </w:r>
      <w:r w:rsidR="000172F8">
        <w:rPr>
          <w:spacing w:val="1"/>
          <w:sz w:val="26"/>
          <w:szCs w:val="26"/>
        </w:rPr>
        <w:t xml:space="preserve"> </w:t>
      </w:r>
      <w:r w:rsidRPr="000172F8">
        <w:rPr>
          <w:sz w:val="26"/>
          <w:szCs w:val="26"/>
        </w:rPr>
        <w:t xml:space="preserve">возможностями здоровья, прошли курсовую подготовку. </w:t>
      </w:r>
    </w:p>
    <w:p w:rsidR="00961D11" w:rsidRPr="000172F8" w:rsidRDefault="00961D11" w:rsidP="000172F8">
      <w:pPr>
        <w:contextualSpacing/>
        <w:rPr>
          <w:sz w:val="26"/>
          <w:szCs w:val="26"/>
        </w:rPr>
      </w:pPr>
    </w:p>
    <w:p w:rsidR="00961D11" w:rsidRPr="00A53E19" w:rsidRDefault="00A53E19" w:rsidP="00A53E19">
      <w:pPr>
        <w:jc w:val="both"/>
        <w:rPr>
          <w:b/>
          <w:color w:val="17365D" w:themeColor="text2" w:themeShade="BF"/>
          <w:sz w:val="26"/>
          <w:szCs w:val="26"/>
        </w:rPr>
      </w:pPr>
      <w:r>
        <w:rPr>
          <w:b/>
          <w:color w:val="17365D" w:themeColor="text2" w:themeShade="BF"/>
          <w:spacing w:val="-1"/>
          <w:sz w:val="26"/>
          <w:szCs w:val="26"/>
        </w:rPr>
        <w:t>2.9.</w:t>
      </w:r>
      <w:r w:rsidR="00961D11" w:rsidRPr="00A53E19">
        <w:rPr>
          <w:b/>
          <w:color w:val="17365D" w:themeColor="text2" w:themeShade="BF"/>
          <w:spacing w:val="-1"/>
          <w:sz w:val="26"/>
          <w:szCs w:val="26"/>
        </w:rPr>
        <w:t xml:space="preserve">Организация  </w:t>
      </w:r>
      <w:r w:rsidR="00961D11" w:rsidRPr="00A53E19">
        <w:rPr>
          <w:b/>
          <w:color w:val="17365D" w:themeColor="text2" w:themeShade="BF"/>
          <w:sz w:val="26"/>
          <w:szCs w:val="26"/>
        </w:rPr>
        <w:t xml:space="preserve">системы </w:t>
      </w:r>
      <w:proofErr w:type="spellStart"/>
      <w:r w:rsidR="00961D11" w:rsidRPr="00A53E19">
        <w:rPr>
          <w:b/>
          <w:color w:val="17365D" w:themeColor="text2" w:themeShade="BF"/>
          <w:sz w:val="26"/>
          <w:szCs w:val="26"/>
        </w:rPr>
        <w:t>психолого-медико-социального</w:t>
      </w:r>
      <w:proofErr w:type="spellEnd"/>
      <w:r w:rsidR="00961D11" w:rsidRPr="00A53E19">
        <w:rPr>
          <w:b/>
          <w:color w:val="17365D" w:themeColor="text2" w:themeShade="BF"/>
          <w:sz w:val="26"/>
          <w:szCs w:val="26"/>
        </w:rPr>
        <w:t xml:space="preserve"> сопровождения</w:t>
      </w:r>
      <w:r w:rsidR="00961D11" w:rsidRPr="00A53E19">
        <w:rPr>
          <w:b/>
          <w:color w:val="17365D" w:themeColor="text2" w:themeShade="BF"/>
          <w:spacing w:val="-57"/>
          <w:sz w:val="26"/>
          <w:szCs w:val="26"/>
        </w:rPr>
        <w:t xml:space="preserve"> </w:t>
      </w:r>
      <w:r w:rsidR="00961D11" w:rsidRPr="00A53E19">
        <w:rPr>
          <w:b/>
          <w:color w:val="17365D" w:themeColor="text2" w:themeShade="BF"/>
          <w:sz w:val="26"/>
          <w:szCs w:val="26"/>
        </w:rPr>
        <w:t>(психологи,</w:t>
      </w:r>
      <w:r w:rsidR="00961D11" w:rsidRPr="00A53E19">
        <w:rPr>
          <w:b/>
          <w:color w:val="17365D" w:themeColor="text2" w:themeShade="BF"/>
          <w:spacing w:val="-1"/>
          <w:sz w:val="26"/>
          <w:szCs w:val="26"/>
        </w:rPr>
        <w:t xml:space="preserve"> </w:t>
      </w:r>
      <w:r w:rsidR="00961D11" w:rsidRPr="00A53E19">
        <w:rPr>
          <w:b/>
          <w:color w:val="17365D" w:themeColor="text2" w:themeShade="BF"/>
          <w:sz w:val="26"/>
          <w:szCs w:val="26"/>
        </w:rPr>
        <w:t>социальные</w:t>
      </w:r>
      <w:r w:rsidR="00961D11" w:rsidRPr="00A53E19">
        <w:rPr>
          <w:b/>
          <w:color w:val="17365D" w:themeColor="text2" w:themeShade="BF"/>
          <w:spacing w:val="-2"/>
          <w:sz w:val="26"/>
          <w:szCs w:val="26"/>
        </w:rPr>
        <w:t xml:space="preserve"> </w:t>
      </w:r>
      <w:r w:rsidR="00961D11" w:rsidRPr="00A53E19">
        <w:rPr>
          <w:b/>
          <w:color w:val="17365D" w:themeColor="text2" w:themeShade="BF"/>
          <w:sz w:val="26"/>
          <w:szCs w:val="26"/>
        </w:rPr>
        <w:t>педагоги)</w:t>
      </w:r>
    </w:p>
    <w:p w:rsidR="00961D11" w:rsidRPr="00961D11" w:rsidRDefault="00961D11" w:rsidP="00961D11">
      <w:pPr>
        <w:pStyle w:val="ab"/>
        <w:spacing w:before="3"/>
        <w:rPr>
          <w:b/>
          <w:color w:val="17365D" w:themeColor="text2" w:themeShade="BF"/>
          <w:sz w:val="26"/>
          <w:szCs w:val="26"/>
        </w:rPr>
      </w:pPr>
    </w:p>
    <w:p w:rsidR="00961D11" w:rsidRDefault="00961D11" w:rsidP="000172F8">
      <w:pPr>
        <w:pStyle w:val="ab"/>
        <w:spacing w:line="235" w:lineRule="auto"/>
        <w:ind w:left="261" w:right="142"/>
        <w:jc w:val="both"/>
      </w:pPr>
      <w:r>
        <w:t xml:space="preserve">       В МОУ Загорненская СОШ должное 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proofErr w:type="gramStart"/>
      <w:r>
        <w:t>социально-психологическому</w:t>
      </w:r>
      <w:proofErr w:type="gramEnd"/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учащихся. Деятельность социально-психологической службы осуществляется педагогом</w:t>
      </w:r>
      <w:r w:rsidR="00FF3105">
        <w:t xml:space="preserve"> </w:t>
      </w:r>
      <w:r>
        <w:t>-</w:t>
      </w:r>
      <w:r>
        <w:rPr>
          <w:spacing w:val="1"/>
        </w:rPr>
        <w:t xml:space="preserve"> </w:t>
      </w:r>
      <w:r>
        <w:t>психологом,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 w:rsidR="000172F8">
        <w:t>педагогом, классными руководи</w:t>
      </w:r>
      <w:r>
        <w:t>телями.</w:t>
      </w:r>
    </w:p>
    <w:p w:rsidR="00961D11" w:rsidRDefault="00FF3105" w:rsidP="000172F8">
      <w:pPr>
        <w:pStyle w:val="ab"/>
        <w:spacing w:before="13" w:line="232" w:lineRule="auto"/>
        <w:ind w:left="261"/>
        <w:jc w:val="both"/>
      </w:pPr>
      <w:r>
        <w:t xml:space="preserve">  </w:t>
      </w:r>
      <w:r w:rsidR="000172F8">
        <w:t xml:space="preserve"> </w:t>
      </w:r>
      <w:r w:rsidR="00961D11">
        <w:t>Деятельность</w:t>
      </w:r>
      <w:r w:rsidR="00961D11">
        <w:rPr>
          <w:spacing w:val="1"/>
        </w:rPr>
        <w:t xml:space="preserve"> </w:t>
      </w:r>
      <w:r w:rsidR="00961D11">
        <w:t>социально-психологической</w:t>
      </w:r>
      <w:r w:rsidR="00961D11">
        <w:rPr>
          <w:spacing w:val="1"/>
        </w:rPr>
        <w:t xml:space="preserve"> </w:t>
      </w:r>
      <w:r w:rsidR="00961D11">
        <w:t>службы</w:t>
      </w:r>
      <w:r w:rsidR="00961D11">
        <w:rPr>
          <w:spacing w:val="1"/>
        </w:rPr>
        <w:t xml:space="preserve"> </w:t>
      </w:r>
      <w:r w:rsidR="00961D11">
        <w:t>школы</w:t>
      </w:r>
      <w:r w:rsidR="00961D11">
        <w:rPr>
          <w:spacing w:val="1"/>
        </w:rPr>
        <w:t xml:space="preserve"> </w:t>
      </w:r>
      <w:r w:rsidR="00961D11">
        <w:t>направлена</w:t>
      </w:r>
      <w:r w:rsidR="00961D11">
        <w:rPr>
          <w:spacing w:val="1"/>
        </w:rPr>
        <w:t xml:space="preserve"> </w:t>
      </w:r>
      <w:r w:rsidR="00961D11">
        <w:t>на</w:t>
      </w:r>
      <w:r w:rsidR="00961D11">
        <w:rPr>
          <w:spacing w:val="1"/>
        </w:rPr>
        <w:t xml:space="preserve"> </w:t>
      </w:r>
      <w:r w:rsidR="00961D11">
        <w:t>сохранение</w:t>
      </w:r>
      <w:r w:rsidR="00961D11">
        <w:rPr>
          <w:spacing w:val="1"/>
        </w:rPr>
        <w:t xml:space="preserve"> </w:t>
      </w:r>
      <w:r w:rsidR="00961D11">
        <w:t>психологического</w:t>
      </w:r>
      <w:r w:rsidR="00961D11">
        <w:rPr>
          <w:spacing w:val="1"/>
        </w:rPr>
        <w:t xml:space="preserve"> </w:t>
      </w:r>
      <w:r w:rsidR="00961D11">
        <w:t>здоровья</w:t>
      </w:r>
      <w:r w:rsidR="00961D11">
        <w:rPr>
          <w:spacing w:val="1"/>
        </w:rPr>
        <w:t xml:space="preserve"> </w:t>
      </w:r>
      <w:r w:rsidR="00961D11">
        <w:t>школьников</w:t>
      </w:r>
      <w:r w:rsidR="00961D11">
        <w:rPr>
          <w:spacing w:val="1"/>
        </w:rPr>
        <w:t xml:space="preserve"> </w:t>
      </w:r>
      <w:r w:rsidR="00961D11">
        <w:t>и</w:t>
      </w:r>
      <w:r w:rsidR="00961D11">
        <w:rPr>
          <w:spacing w:val="1"/>
        </w:rPr>
        <w:t xml:space="preserve"> </w:t>
      </w:r>
      <w:r w:rsidR="00961D11">
        <w:t>содействует</w:t>
      </w:r>
      <w:r w:rsidR="00961D11">
        <w:rPr>
          <w:spacing w:val="1"/>
        </w:rPr>
        <w:t xml:space="preserve"> </w:t>
      </w:r>
      <w:r w:rsidR="00961D11">
        <w:t>прогрессивному</w:t>
      </w:r>
      <w:r w:rsidR="00961D11">
        <w:rPr>
          <w:spacing w:val="1"/>
        </w:rPr>
        <w:t xml:space="preserve"> </w:t>
      </w:r>
      <w:r w:rsidR="00961D11">
        <w:t>формированию</w:t>
      </w:r>
      <w:r w:rsidR="00961D11">
        <w:rPr>
          <w:spacing w:val="1"/>
        </w:rPr>
        <w:t xml:space="preserve"> </w:t>
      </w:r>
      <w:r w:rsidR="00961D11">
        <w:t>личности школьников.</w:t>
      </w:r>
    </w:p>
    <w:p w:rsidR="00961D11" w:rsidRDefault="00FF3105" w:rsidP="00FF3105">
      <w:pPr>
        <w:pStyle w:val="ab"/>
        <w:spacing w:after="0" w:line="232" w:lineRule="auto"/>
        <w:ind w:left="261" w:right="142"/>
        <w:jc w:val="both"/>
      </w:pPr>
      <w:r>
        <w:t xml:space="preserve">    </w:t>
      </w:r>
      <w:r w:rsidR="00961D11">
        <w:t>В</w:t>
      </w:r>
      <w:r w:rsidR="00961D11">
        <w:rPr>
          <w:spacing w:val="1"/>
        </w:rPr>
        <w:t xml:space="preserve"> </w:t>
      </w:r>
      <w:r w:rsidR="00961D11">
        <w:t>решении проблем социальный педагог, педагог-психолог и педагогический коллектив</w:t>
      </w:r>
      <w:r w:rsidR="00961D11">
        <w:rPr>
          <w:spacing w:val="1"/>
        </w:rPr>
        <w:t xml:space="preserve"> </w:t>
      </w:r>
      <w:r w:rsidR="00961D11">
        <w:t>школы</w:t>
      </w:r>
      <w:r w:rsidR="00961D11">
        <w:rPr>
          <w:spacing w:val="1"/>
        </w:rPr>
        <w:t xml:space="preserve"> </w:t>
      </w:r>
      <w:r w:rsidR="00961D11">
        <w:t>руководствуются</w:t>
      </w:r>
      <w:r w:rsidR="00961D11">
        <w:rPr>
          <w:spacing w:val="1"/>
        </w:rPr>
        <w:t xml:space="preserve"> </w:t>
      </w:r>
      <w:r w:rsidR="00961D11">
        <w:t>интересами</w:t>
      </w:r>
      <w:r w:rsidR="00961D11">
        <w:rPr>
          <w:spacing w:val="1"/>
        </w:rPr>
        <w:t xml:space="preserve"> </w:t>
      </w:r>
      <w:r w:rsidR="00961D11">
        <w:t>обучающихся</w:t>
      </w:r>
      <w:r w:rsidR="00961D11">
        <w:rPr>
          <w:spacing w:val="1"/>
        </w:rPr>
        <w:t xml:space="preserve"> </w:t>
      </w:r>
      <w:r w:rsidR="00961D11">
        <w:t>и</w:t>
      </w:r>
      <w:r w:rsidR="00961D11">
        <w:rPr>
          <w:spacing w:val="1"/>
        </w:rPr>
        <w:t xml:space="preserve"> </w:t>
      </w:r>
      <w:r w:rsidR="00961D11">
        <w:t>задачами</w:t>
      </w:r>
      <w:r w:rsidR="00961D11">
        <w:rPr>
          <w:spacing w:val="1"/>
        </w:rPr>
        <w:t xml:space="preserve"> </w:t>
      </w:r>
      <w:r w:rsidR="00961D11">
        <w:t>их</w:t>
      </w:r>
      <w:r w:rsidR="00961D11">
        <w:rPr>
          <w:spacing w:val="1"/>
        </w:rPr>
        <w:t xml:space="preserve"> </w:t>
      </w:r>
      <w:r w:rsidR="00961D11">
        <w:t>всестороннего</w:t>
      </w:r>
      <w:r w:rsidR="00961D11">
        <w:rPr>
          <w:spacing w:val="1"/>
        </w:rPr>
        <w:t xml:space="preserve"> </w:t>
      </w:r>
      <w:r w:rsidR="00961D11">
        <w:t>и</w:t>
      </w:r>
      <w:r w:rsidR="00961D11">
        <w:rPr>
          <w:spacing w:val="1"/>
        </w:rPr>
        <w:t xml:space="preserve"> </w:t>
      </w:r>
      <w:r w:rsidR="00961D11">
        <w:t>гармоничного</w:t>
      </w:r>
      <w:r w:rsidR="00961D11">
        <w:rPr>
          <w:spacing w:val="-1"/>
        </w:rPr>
        <w:t xml:space="preserve"> </w:t>
      </w:r>
      <w:r w:rsidR="00961D11">
        <w:t>развития.</w:t>
      </w:r>
    </w:p>
    <w:p w:rsidR="00FF3105" w:rsidRPr="00FF3105" w:rsidRDefault="00FF3105" w:rsidP="00FF3105">
      <w:pPr>
        <w:jc w:val="both"/>
        <w:rPr>
          <w:sz w:val="28"/>
          <w:szCs w:val="28"/>
        </w:rPr>
      </w:pPr>
      <w:r>
        <w:t xml:space="preserve">        Ежегодно в школе утверждается состав </w:t>
      </w:r>
      <w:r w:rsidRPr="0037235A">
        <w:rPr>
          <w:sz w:val="28"/>
          <w:szCs w:val="28"/>
        </w:rPr>
        <w:t xml:space="preserve"> </w:t>
      </w:r>
      <w:proofErr w:type="spellStart"/>
      <w:r w:rsidRPr="0037235A">
        <w:rPr>
          <w:sz w:val="28"/>
          <w:szCs w:val="28"/>
        </w:rPr>
        <w:t>план</w:t>
      </w:r>
      <w:proofErr w:type="spellEnd"/>
      <w:r w:rsidRPr="0037235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педагога-психолога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F3105" w:rsidRDefault="000172F8" w:rsidP="00FF3105">
      <w:pPr>
        <w:pStyle w:val="ab"/>
        <w:spacing w:after="0" w:line="230" w:lineRule="auto"/>
        <w:ind w:right="142"/>
        <w:jc w:val="both"/>
      </w:pPr>
      <w:r>
        <w:t xml:space="preserve"> </w:t>
      </w:r>
      <w:r w:rsidR="00FF3105">
        <w:t xml:space="preserve">      </w:t>
      </w:r>
      <w:r>
        <w:t xml:space="preserve"> Ежегодно в школе утверждается состав и </w:t>
      </w:r>
      <w:r w:rsidR="00FF3105">
        <w:t xml:space="preserve">план работы </w:t>
      </w:r>
      <w:proofErr w:type="gramStart"/>
      <w:r w:rsidR="00FF3105">
        <w:t>п</w:t>
      </w:r>
      <w:r>
        <w:t>сихолого-педагогического</w:t>
      </w:r>
      <w:proofErr w:type="gramEnd"/>
      <w:r>
        <w:t xml:space="preserve"> </w:t>
      </w:r>
      <w:r w:rsidR="00FF3105">
        <w:t xml:space="preserve">                               </w:t>
      </w:r>
    </w:p>
    <w:p w:rsidR="000172F8" w:rsidRDefault="00FF3105" w:rsidP="00FF3105">
      <w:pPr>
        <w:pStyle w:val="ab"/>
        <w:spacing w:after="0" w:line="230" w:lineRule="auto"/>
        <w:ind w:right="142"/>
        <w:jc w:val="both"/>
      </w:pPr>
      <w:r>
        <w:t xml:space="preserve">        </w:t>
      </w:r>
      <w:r w:rsidR="000172F8">
        <w:t xml:space="preserve">консилиума. </w:t>
      </w:r>
    </w:p>
    <w:p w:rsidR="00FF3105" w:rsidRDefault="00FF3105" w:rsidP="00FF3105">
      <w:pPr>
        <w:pStyle w:val="ab"/>
        <w:spacing w:after="0" w:line="230" w:lineRule="auto"/>
        <w:ind w:left="284" w:right="142" w:hanging="708"/>
        <w:jc w:val="both"/>
      </w:pPr>
      <w:r>
        <w:t xml:space="preserve">              Разработан и утвержден социальный паспорт школы</w:t>
      </w:r>
    </w:p>
    <w:p w:rsidR="000172F8" w:rsidRDefault="000172F8" w:rsidP="00FF3105">
      <w:pPr>
        <w:pStyle w:val="ab"/>
        <w:spacing w:after="0" w:line="230" w:lineRule="auto"/>
        <w:ind w:left="284" w:right="142" w:hanging="708"/>
        <w:jc w:val="both"/>
      </w:pPr>
      <w:r>
        <w:t xml:space="preserve">              </w:t>
      </w:r>
      <w:r w:rsidR="00961D11">
        <w:t xml:space="preserve">Работа социально-психологической службы осуществляется по следующим </w:t>
      </w:r>
      <w:r w:rsidR="00961D11">
        <w:rPr>
          <w:spacing w:val="-57"/>
        </w:rPr>
        <w:t xml:space="preserve">    </w:t>
      </w:r>
      <w:r w:rsidR="00961D11">
        <w:t>направлениям:</w:t>
      </w:r>
    </w:p>
    <w:p w:rsidR="00961D11" w:rsidRPr="00D1736B" w:rsidRDefault="000172F8" w:rsidP="00FF3105">
      <w:pPr>
        <w:pStyle w:val="ab"/>
        <w:spacing w:after="0" w:line="230" w:lineRule="auto"/>
        <w:ind w:left="284" w:right="142" w:hanging="708"/>
        <w:jc w:val="both"/>
        <w:rPr>
          <w:b/>
        </w:rPr>
      </w:pPr>
      <w:r>
        <w:t xml:space="preserve">                </w:t>
      </w:r>
      <w:r w:rsidR="00961D11">
        <w:rPr>
          <w:spacing w:val="1"/>
        </w:rPr>
        <w:t xml:space="preserve"> </w:t>
      </w:r>
      <w:r w:rsidR="00961D11" w:rsidRPr="00D1736B">
        <w:rPr>
          <w:b/>
        </w:rPr>
        <w:t>психодиагностическое:</w:t>
      </w:r>
    </w:p>
    <w:p w:rsidR="000172F8" w:rsidRDefault="000172F8" w:rsidP="000172F8">
      <w:pPr>
        <w:pStyle w:val="a5"/>
        <w:widowControl w:val="0"/>
        <w:numPr>
          <w:ilvl w:val="1"/>
          <w:numId w:val="15"/>
        </w:numPr>
        <w:tabs>
          <w:tab w:val="left" w:pos="679"/>
        </w:tabs>
        <w:autoSpaceDE w:val="0"/>
        <w:autoSpaceDN w:val="0"/>
        <w:spacing w:before="71" w:line="235" w:lineRule="auto"/>
        <w:ind w:left="678" w:right="660" w:hanging="135"/>
        <w:contextualSpacing w:val="0"/>
        <w:jc w:val="both"/>
        <w:rPr>
          <w:sz w:val="24"/>
        </w:rPr>
      </w:pPr>
      <w:r>
        <w:rPr>
          <w:sz w:val="24"/>
        </w:rPr>
        <w:t>выявление индивидуальных и групповых социально-психологических проблем,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агрессивности);</w:t>
      </w:r>
    </w:p>
    <w:p w:rsidR="00D1736B" w:rsidRPr="00D1736B" w:rsidRDefault="000172F8" w:rsidP="000172F8">
      <w:pPr>
        <w:pStyle w:val="a5"/>
        <w:widowControl w:val="0"/>
        <w:numPr>
          <w:ilvl w:val="1"/>
          <w:numId w:val="15"/>
        </w:numPr>
        <w:tabs>
          <w:tab w:val="left" w:pos="679"/>
        </w:tabs>
        <w:autoSpaceDE w:val="0"/>
        <w:autoSpaceDN w:val="0"/>
        <w:spacing w:after="11" w:line="276" w:lineRule="exact"/>
        <w:ind w:left="678" w:hanging="135"/>
        <w:contextualSpacing w:val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56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56"/>
          <w:sz w:val="24"/>
        </w:rPr>
        <w:t xml:space="preserve"> </w:t>
      </w:r>
    </w:p>
    <w:p w:rsidR="00961D11" w:rsidRDefault="000172F8" w:rsidP="00D1736B">
      <w:pPr>
        <w:pStyle w:val="a5"/>
        <w:widowControl w:val="0"/>
        <w:tabs>
          <w:tab w:val="left" w:pos="679"/>
        </w:tabs>
        <w:autoSpaceDE w:val="0"/>
        <w:autoSpaceDN w:val="0"/>
        <w:spacing w:after="11" w:line="276" w:lineRule="exact"/>
        <w:ind w:left="678"/>
        <w:contextualSpacing w:val="0"/>
        <w:jc w:val="both"/>
        <w:rPr>
          <w:sz w:val="24"/>
        </w:rPr>
      </w:pP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учащихся, приступивших к обучению в пятых классах.</w:t>
      </w:r>
    </w:p>
    <w:p w:rsidR="000172F8" w:rsidRDefault="00D1736B" w:rsidP="00D1736B">
      <w:pPr>
        <w:widowControl w:val="0"/>
        <w:tabs>
          <w:tab w:val="left" w:pos="679"/>
        </w:tabs>
        <w:autoSpaceDE w:val="0"/>
        <w:autoSpaceDN w:val="0"/>
        <w:spacing w:after="11" w:line="276" w:lineRule="exact"/>
        <w:jc w:val="both"/>
        <w:rPr>
          <w:u w:val="single"/>
        </w:rPr>
      </w:pPr>
      <w:r w:rsidRPr="00D1736B">
        <w:rPr>
          <w:b/>
        </w:rPr>
        <w:t xml:space="preserve">             </w:t>
      </w:r>
      <w:proofErr w:type="spellStart"/>
      <w:r w:rsidRPr="00D1736B">
        <w:rPr>
          <w:b/>
        </w:rPr>
        <w:t>п</w:t>
      </w:r>
      <w:r w:rsidR="000172F8" w:rsidRPr="00D1736B">
        <w:rPr>
          <w:b/>
        </w:rPr>
        <w:t>сихокоррекционное</w:t>
      </w:r>
      <w:proofErr w:type="spellEnd"/>
      <w:r w:rsidR="000172F8">
        <w:rPr>
          <w:u w:val="single"/>
        </w:rPr>
        <w:t>:</w:t>
      </w:r>
    </w:p>
    <w:p w:rsidR="00D1736B" w:rsidRDefault="000172F8" w:rsidP="000172F8">
      <w:pPr>
        <w:widowControl w:val="0"/>
        <w:tabs>
          <w:tab w:val="left" w:pos="679"/>
          <w:tab w:val="left" w:pos="1660"/>
        </w:tabs>
        <w:autoSpaceDE w:val="0"/>
        <w:autoSpaceDN w:val="0"/>
        <w:spacing w:before="26"/>
        <w:ind w:right="740"/>
      </w:pPr>
      <w:r>
        <w:t xml:space="preserve">            -</w:t>
      </w:r>
      <w:r w:rsidRPr="000172F8">
        <w:t xml:space="preserve">педагогическая коррекция выявленных отклонений в развитии личности и </w:t>
      </w:r>
      <w:r>
        <w:t xml:space="preserve">      </w:t>
      </w:r>
      <w:r w:rsidR="00D1736B">
        <w:t xml:space="preserve">  </w:t>
      </w:r>
    </w:p>
    <w:p w:rsidR="000172F8" w:rsidRPr="00D1736B" w:rsidRDefault="00D1736B" w:rsidP="000172F8">
      <w:pPr>
        <w:widowControl w:val="0"/>
        <w:tabs>
          <w:tab w:val="left" w:pos="679"/>
          <w:tab w:val="left" w:pos="1660"/>
        </w:tabs>
        <w:autoSpaceDE w:val="0"/>
        <w:autoSpaceDN w:val="0"/>
        <w:spacing w:before="26"/>
        <w:ind w:right="740"/>
      </w:pPr>
      <w:r>
        <w:t xml:space="preserve">            </w:t>
      </w:r>
      <w:r w:rsidR="000172F8" w:rsidRPr="000172F8">
        <w:t>познавательной</w:t>
      </w:r>
      <w:r>
        <w:t xml:space="preserve"> </w:t>
      </w:r>
      <w:r w:rsidR="000172F8" w:rsidRPr="000172F8">
        <w:rPr>
          <w:spacing w:val="-57"/>
        </w:rPr>
        <w:t xml:space="preserve"> </w:t>
      </w:r>
      <w:r w:rsidR="000172F8">
        <w:rPr>
          <w:spacing w:val="-57"/>
        </w:rPr>
        <w:t xml:space="preserve">  </w:t>
      </w:r>
      <w:r w:rsidR="000172F8" w:rsidRPr="000172F8">
        <w:t>сферы</w:t>
      </w:r>
      <w:r w:rsidR="000172F8" w:rsidRPr="000172F8">
        <w:tab/>
        <w:t>обучающихся;</w:t>
      </w:r>
    </w:p>
    <w:p w:rsidR="000172F8" w:rsidRDefault="000172F8" w:rsidP="000172F8">
      <w:pPr>
        <w:pStyle w:val="a5"/>
        <w:widowControl w:val="0"/>
        <w:numPr>
          <w:ilvl w:val="1"/>
          <w:numId w:val="15"/>
        </w:numPr>
        <w:tabs>
          <w:tab w:val="left" w:pos="679"/>
        </w:tabs>
        <w:autoSpaceDE w:val="0"/>
        <w:autoSpaceDN w:val="0"/>
        <w:ind w:left="678" w:hanging="135"/>
        <w:contextualSpacing w:val="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правонарушений;</w:t>
      </w:r>
    </w:p>
    <w:p w:rsidR="000172F8" w:rsidRDefault="000172F8" w:rsidP="000172F8">
      <w:pPr>
        <w:pStyle w:val="a5"/>
        <w:widowControl w:val="0"/>
        <w:numPr>
          <w:ilvl w:val="1"/>
          <w:numId w:val="15"/>
        </w:numPr>
        <w:tabs>
          <w:tab w:val="left" w:pos="679"/>
        </w:tabs>
        <w:autoSpaceDE w:val="0"/>
        <w:autoSpaceDN w:val="0"/>
        <w:ind w:left="678" w:hanging="135"/>
        <w:contextualSpacing w:val="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172F8" w:rsidRDefault="000172F8" w:rsidP="000172F8">
      <w:pPr>
        <w:pStyle w:val="a5"/>
        <w:widowControl w:val="0"/>
        <w:numPr>
          <w:ilvl w:val="1"/>
          <w:numId w:val="15"/>
        </w:numPr>
        <w:tabs>
          <w:tab w:val="left" w:pos="679"/>
        </w:tabs>
        <w:autoSpaceDE w:val="0"/>
        <w:autoSpaceDN w:val="0"/>
        <w:spacing w:before="12" w:line="232" w:lineRule="auto"/>
        <w:ind w:left="678" w:right="666" w:hanging="135"/>
        <w:contextualSpacing w:val="0"/>
        <w:jc w:val="both"/>
        <w:rPr>
          <w:sz w:val="24"/>
        </w:rPr>
      </w:pPr>
      <w:r>
        <w:rPr>
          <w:sz w:val="24"/>
        </w:rPr>
        <w:t>оказание социальной и психологической помощи и защиты детям, оказавшимся в 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(инвалидам,</w:t>
      </w:r>
      <w:r>
        <w:rPr>
          <w:spacing w:val="1"/>
          <w:sz w:val="24"/>
        </w:rPr>
        <w:t xml:space="preserve"> </w:t>
      </w:r>
      <w:r>
        <w:rPr>
          <w:sz w:val="24"/>
        </w:rPr>
        <w:t>сиротам,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 и малообеспеченных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семей).</w:t>
      </w:r>
    </w:p>
    <w:p w:rsidR="000172F8" w:rsidRPr="00D1736B" w:rsidRDefault="00D1736B" w:rsidP="00D1736B">
      <w:pPr>
        <w:pStyle w:val="ab"/>
        <w:spacing w:before="5"/>
        <w:rPr>
          <w:b/>
        </w:rPr>
      </w:pPr>
      <w:r>
        <w:rPr>
          <w:b/>
        </w:rPr>
        <w:t xml:space="preserve">           и</w:t>
      </w:r>
      <w:r w:rsidR="000172F8" w:rsidRPr="00D1736B">
        <w:rPr>
          <w:b/>
        </w:rPr>
        <w:t>нформационно-просветительское:</w:t>
      </w:r>
    </w:p>
    <w:p w:rsidR="000172F8" w:rsidRDefault="000172F8" w:rsidP="000172F8">
      <w:pPr>
        <w:pStyle w:val="a5"/>
        <w:widowControl w:val="0"/>
        <w:numPr>
          <w:ilvl w:val="1"/>
          <w:numId w:val="15"/>
        </w:numPr>
        <w:tabs>
          <w:tab w:val="left" w:pos="679"/>
          <w:tab w:val="left" w:pos="3079"/>
          <w:tab w:val="left" w:pos="5201"/>
          <w:tab w:val="left" w:pos="6619"/>
          <w:tab w:val="left" w:pos="8741"/>
        </w:tabs>
        <w:autoSpaceDE w:val="0"/>
        <w:autoSpaceDN w:val="0"/>
        <w:ind w:left="678"/>
        <w:contextualSpacing w:val="0"/>
        <w:rPr>
          <w:sz w:val="23"/>
        </w:rPr>
      </w:pPr>
      <w:r>
        <w:rPr>
          <w:sz w:val="24"/>
        </w:rPr>
        <w:t>информационное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z w:val="23"/>
        </w:rPr>
        <w:t>среды;</w:t>
      </w:r>
    </w:p>
    <w:p w:rsidR="000172F8" w:rsidRDefault="000172F8" w:rsidP="000172F8">
      <w:pPr>
        <w:pStyle w:val="a5"/>
        <w:widowControl w:val="0"/>
        <w:numPr>
          <w:ilvl w:val="1"/>
          <w:numId w:val="15"/>
        </w:numPr>
        <w:tabs>
          <w:tab w:val="left" w:pos="679"/>
        </w:tabs>
        <w:autoSpaceDE w:val="0"/>
        <w:autoSpaceDN w:val="0"/>
        <w:ind w:left="678" w:hanging="135"/>
        <w:contextualSpacing w:val="0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консультаций. </w:t>
      </w:r>
      <w:proofErr w:type="spellStart"/>
      <w:r>
        <w:rPr>
          <w:sz w:val="24"/>
          <w:u w:val="single"/>
        </w:rPr>
        <w:t>Профориентационное</w:t>
      </w:r>
      <w:proofErr w:type="spellEnd"/>
      <w:r>
        <w:rPr>
          <w:sz w:val="24"/>
          <w:u w:val="single"/>
        </w:rPr>
        <w:t>:</w:t>
      </w:r>
    </w:p>
    <w:p w:rsidR="000172F8" w:rsidRDefault="000172F8" w:rsidP="000172F8">
      <w:pPr>
        <w:pStyle w:val="a5"/>
        <w:widowControl w:val="0"/>
        <w:numPr>
          <w:ilvl w:val="1"/>
          <w:numId w:val="15"/>
        </w:numPr>
        <w:tabs>
          <w:tab w:val="left" w:pos="679"/>
        </w:tabs>
        <w:autoSpaceDE w:val="0"/>
        <w:autoSpaceDN w:val="0"/>
        <w:spacing w:before="14" w:line="230" w:lineRule="auto"/>
        <w:ind w:left="678" w:right="1441" w:hanging="135"/>
        <w:contextualSpacing w:val="0"/>
        <w:rPr>
          <w:sz w:val="24"/>
        </w:rPr>
      </w:pPr>
      <w:r>
        <w:rPr>
          <w:sz w:val="24"/>
        </w:rPr>
        <w:t>формирование психологической и социальной готовности учащихся к 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определению.</w:t>
      </w:r>
    </w:p>
    <w:p w:rsidR="000172F8" w:rsidRPr="00D1736B" w:rsidRDefault="00D1736B" w:rsidP="00D1736B">
      <w:pPr>
        <w:pStyle w:val="ab"/>
        <w:spacing w:before="3"/>
        <w:rPr>
          <w:b/>
        </w:rPr>
      </w:pPr>
      <w:r>
        <w:rPr>
          <w:b/>
        </w:rPr>
        <w:lastRenderedPageBreak/>
        <w:t xml:space="preserve">            </w:t>
      </w:r>
      <w:r w:rsidRPr="00D1736B">
        <w:rPr>
          <w:b/>
        </w:rPr>
        <w:t>п</w:t>
      </w:r>
      <w:r w:rsidR="000172F8" w:rsidRPr="00D1736B">
        <w:rPr>
          <w:b/>
        </w:rPr>
        <w:t>сихопрофилактическое:</w:t>
      </w:r>
    </w:p>
    <w:p w:rsidR="000172F8" w:rsidRDefault="000172F8" w:rsidP="000172F8">
      <w:pPr>
        <w:pStyle w:val="a5"/>
        <w:widowControl w:val="0"/>
        <w:numPr>
          <w:ilvl w:val="1"/>
          <w:numId w:val="15"/>
        </w:numPr>
        <w:tabs>
          <w:tab w:val="left" w:pos="679"/>
          <w:tab w:val="left" w:pos="9440"/>
        </w:tabs>
        <w:autoSpaceDE w:val="0"/>
        <w:autoSpaceDN w:val="0"/>
        <w:ind w:left="678"/>
        <w:contextualSpacing w:val="0"/>
        <w:rPr>
          <w:sz w:val="24"/>
        </w:rPr>
      </w:pPr>
      <w:r>
        <w:rPr>
          <w:sz w:val="24"/>
        </w:rPr>
        <w:t>профилактическая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z w:val="24"/>
        </w:rPr>
        <w:tab/>
        <w:t>ПАВ;</w:t>
      </w:r>
    </w:p>
    <w:p w:rsidR="000172F8" w:rsidRDefault="000172F8" w:rsidP="000172F8">
      <w:pPr>
        <w:pStyle w:val="a5"/>
        <w:widowControl w:val="0"/>
        <w:numPr>
          <w:ilvl w:val="1"/>
          <w:numId w:val="15"/>
        </w:numPr>
        <w:tabs>
          <w:tab w:val="left" w:pos="679"/>
        </w:tabs>
        <w:autoSpaceDE w:val="0"/>
        <w:autoSpaceDN w:val="0"/>
        <w:spacing w:before="14" w:line="230" w:lineRule="auto"/>
        <w:ind w:left="678" w:right="1682" w:hanging="135"/>
        <w:contextualSpacing w:val="0"/>
        <w:rPr>
          <w:sz w:val="24"/>
        </w:rPr>
      </w:pPr>
      <w:r>
        <w:rPr>
          <w:sz w:val="24"/>
        </w:rPr>
        <w:t>профилактика и корректирование негативной среды (работа с неблагополучными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семьями);</w:t>
      </w:r>
    </w:p>
    <w:p w:rsidR="000172F8" w:rsidRDefault="000172F8" w:rsidP="000172F8">
      <w:pPr>
        <w:pStyle w:val="a5"/>
        <w:widowControl w:val="0"/>
        <w:numPr>
          <w:ilvl w:val="1"/>
          <w:numId w:val="15"/>
        </w:numPr>
        <w:tabs>
          <w:tab w:val="left" w:pos="679"/>
        </w:tabs>
        <w:autoSpaceDE w:val="0"/>
        <w:autoSpaceDN w:val="0"/>
        <w:spacing w:before="14" w:line="230" w:lineRule="auto"/>
        <w:ind w:left="678" w:right="1804" w:hanging="135"/>
        <w:contextualSpacing w:val="0"/>
        <w:rPr>
          <w:sz w:val="24"/>
        </w:rPr>
      </w:pPr>
      <w:r>
        <w:rPr>
          <w:sz w:val="24"/>
        </w:rPr>
        <w:t>пропаганда здорового образа жизни (участие в неделях здорового образа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пропагандирующих 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</w:p>
    <w:p w:rsidR="000172F8" w:rsidRPr="000172F8" w:rsidRDefault="000172F8" w:rsidP="000172F8">
      <w:pPr>
        <w:widowControl w:val="0"/>
        <w:tabs>
          <w:tab w:val="left" w:pos="679"/>
        </w:tabs>
        <w:autoSpaceDE w:val="0"/>
        <w:autoSpaceDN w:val="0"/>
        <w:spacing w:after="11" w:line="276" w:lineRule="exact"/>
        <w:ind w:left="678"/>
        <w:jc w:val="both"/>
        <w:sectPr w:rsidR="000172F8" w:rsidRPr="000172F8" w:rsidSect="00961D11">
          <w:pgSz w:w="11930" w:h="16850"/>
          <w:pgMar w:top="520" w:right="873" w:bottom="500" w:left="1134" w:header="0" w:footer="277" w:gutter="0"/>
          <w:cols w:space="720"/>
        </w:sectPr>
      </w:pPr>
    </w:p>
    <w:p w:rsidR="00A231ED" w:rsidRDefault="00B24110" w:rsidP="000B1F98">
      <w:pPr>
        <w:contextualSpacing/>
        <w:jc w:val="both"/>
        <w:rPr>
          <w:b/>
          <w:color w:val="17365D" w:themeColor="text2" w:themeShade="BF"/>
          <w:sz w:val="26"/>
          <w:szCs w:val="26"/>
        </w:rPr>
      </w:pPr>
      <w:r w:rsidRPr="005447C7">
        <w:rPr>
          <w:b/>
          <w:color w:val="17365D" w:themeColor="text2" w:themeShade="BF"/>
          <w:sz w:val="26"/>
          <w:szCs w:val="26"/>
        </w:rPr>
        <w:lastRenderedPageBreak/>
        <w:t xml:space="preserve">      </w:t>
      </w:r>
    </w:p>
    <w:p w:rsidR="00A53E19" w:rsidRDefault="00A231ED" w:rsidP="00A53E19">
      <w:pPr>
        <w:contextualSpacing/>
        <w:jc w:val="both"/>
        <w:rPr>
          <w:sz w:val="26"/>
          <w:szCs w:val="26"/>
        </w:rPr>
      </w:pPr>
      <w:r>
        <w:rPr>
          <w:b/>
          <w:color w:val="17365D" w:themeColor="text2" w:themeShade="BF"/>
          <w:sz w:val="26"/>
          <w:szCs w:val="26"/>
        </w:rPr>
        <w:t xml:space="preserve">   </w:t>
      </w:r>
      <w:r w:rsidR="00B24110" w:rsidRPr="005447C7">
        <w:rPr>
          <w:b/>
          <w:color w:val="17365D" w:themeColor="text2" w:themeShade="BF"/>
          <w:sz w:val="26"/>
          <w:szCs w:val="26"/>
        </w:rPr>
        <w:t xml:space="preserve"> </w:t>
      </w:r>
    </w:p>
    <w:p w:rsidR="005447C7" w:rsidRDefault="005447C7" w:rsidP="005447C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447C7" w:rsidRPr="005447C7" w:rsidRDefault="005447C7" w:rsidP="005447C7">
      <w:pPr>
        <w:contextualSpacing/>
        <w:jc w:val="both"/>
        <w:rPr>
          <w:color w:val="17365D" w:themeColor="text2" w:themeShade="BF"/>
        </w:rPr>
      </w:pPr>
    </w:p>
    <w:p w:rsidR="00CC3895" w:rsidRPr="00252995" w:rsidRDefault="005447C7" w:rsidP="00F17C42">
      <w:pPr>
        <w:contextualSpacing/>
        <w:jc w:val="center"/>
        <w:rPr>
          <w:color w:val="17365D" w:themeColor="text2" w:themeShade="BF"/>
          <w:sz w:val="26"/>
          <w:szCs w:val="26"/>
        </w:rPr>
      </w:pPr>
      <w:r>
        <w:rPr>
          <w:b/>
          <w:color w:val="17365D" w:themeColor="text2" w:themeShade="BF"/>
          <w:sz w:val="26"/>
          <w:szCs w:val="26"/>
        </w:rPr>
        <w:t>2.10</w:t>
      </w:r>
      <w:r w:rsidR="00DF6B9D" w:rsidRPr="00252995">
        <w:rPr>
          <w:b/>
          <w:color w:val="17365D" w:themeColor="text2" w:themeShade="BF"/>
          <w:sz w:val="26"/>
          <w:szCs w:val="26"/>
        </w:rPr>
        <w:t>. Характеристика внутренней системы оценки качества образования школы</w:t>
      </w:r>
      <w:r w:rsidR="00DF6B9D" w:rsidRPr="00252995">
        <w:rPr>
          <w:color w:val="17365D" w:themeColor="text2" w:themeShade="BF"/>
          <w:sz w:val="26"/>
          <w:szCs w:val="26"/>
        </w:rPr>
        <w:t xml:space="preserve"> </w:t>
      </w:r>
    </w:p>
    <w:p w:rsidR="00CC3895" w:rsidRPr="00CC3895" w:rsidRDefault="00CC3895" w:rsidP="00F17C42">
      <w:pPr>
        <w:contextualSpacing/>
        <w:jc w:val="center"/>
        <w:rPr>
          <w:sz w:val="26"/>
          <w:szCs w:val="26"/>
        </w:rPr>
      </w:pPr>
    </w:p>
    <w:p w:rsidR="006536AD" w:rsidRDefault="000B1F98" w:rsidP="00D1736B">
      <w:pPr>
        <w:ind w:right="28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F6B9D" w:rsidRPr="00CC3895">
        <w:rPr>
          <w:sz w:val="26"/>
          <w:szCs w:val="26"/>
        </w:rPr>
        <w:t>ВСОКО в школе регулирует положение о внутренней системе оценки качества образования шк</w:t>
      </w:r>
      <w:r w:rsidR="00CC3895" w:rsidRPr="00CC3895">
        <w:rPr>
          <w:sz w:val="26"/>
          <w:szCs w:val="26"/>
        </w:rPr>
        <w:t>олы, утвержденное приказом от 09.01.2018 № 12</w:t>
      </w:r>
      <w:r w:rsidR="00DF6B9D" w:rsidRPr="00CC3895">
        <w:rPr>
          <w:sz w:val="26"/>
          <w:szCs w:val="26"/>
        </w:rPr>
        <w:t>. В рамках ВСОКО 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:rsidR="000B1F98" w:rsidRDefault="000B1F98" w:rsidP="000B1F98">
      <w:pPr>
        <w:contextualSpacing/>
        <w:jc w:val="both"/>
        <w:rPr>
          <w:sz w:val="26"/>
          <w:szCs w:val="26"/>
        </w:rPr>
      </w:pPr>
    </w:p>
    <w:p w:rsidR="00A231ED" w:rsidRPr="00CC3895" w:rsidRDefault="00A231ED" w:rsidP="000B1F98">
      <w:pPr>
        <w:contextualSpacing/>
        <w:jc w:val="both"/>
        <w:rPr>
          <w:sz w:val="26"/>
          <w:szCs w:val="26"/>
        </w:rPr>
      </w:pPr>
    </w:p>
    <w:p w:rsidR="008974D6" w:rsidRPr="00252995" w:rsidRDefault="00A231ED" w:rsidP="00EC4BF0">
      <w:pPr>
        <w:contextualSpacing/>
        <w:jc w:val="both"/>
        <w:rPr>
          <w:b/>
          <w:bCs/>
          <w:color w:val="17365D" w:themeColor="text2" w:themeShade="BF"/>
          <w:sz w:val="26"/>
          <w:szCs w:val="26"/>
        </w:rPr>
      </w:pPr>
      <w:r>
        <w:rPr>
          <w:b/>
          <w:bCs/>
          <w:color w:val="17365D" w:themeColor="text2" w:themeShade="BF"/>
          <w:sz w:val="26"/>
          <w:szCs w:val="26"/>
        </w:rPr>
        <w:t xml:space="preserve">       </w:t>
      </w:r>
      <w:r w:rsidR="008974D6" w:rsidRPr="00252995">
        <w:rPr>
          <w:b/>
          <w:bCs/>
          <w:color w:val="17365D" w:themeColor="text2" w:themeShade="BF"/>
          <w:sz w:val="26"/>
          <w:szCs w:val="26"/>
        </w:rPr>
        <w:t>2.</w:t>
      </w:r>
      <w:r w:rsidR="006536AD" w:rsidRPr="00252995">
        <w:rPr>
          <w:b/>
          <w:bCs/>
          <w:color w:val="17365D" w:themeColor="text2" w:themeShade="BF"/>
          <w:sz w:val="26"/>
          <w:szCs w:val="26"/>
        </w:rPr>
        <w:t>1</w:t>
      </w:r>
      <w:r w:rsidR="005447C7">
        <w:rPr>
          <w:b/>
          <w:bCs/>
          <w:color w:val="17365D" w:themeColor="text2" w:themeShade="BF"/>
          <w:sz w:val="26"/>
          <w:szCs w:val="26"/>
        </w:rPr>
        <w:t>1.</w:t>
      </w:r>
      <w:r w:rsidR="008974D6" w:rsidRPr="00252995">
        <w:rPr>
          <w:b/>
          <w:bCs/>
          <w:color w:val="17365D" w:themeColor="text2" w:themeShade="BF"/>
          <w:sz w:val="26"/>
          <w:szCs w:val="26"/>
        </w:rPr>
        <w:t> Состав обучающихся образовательной организации</w:t>
      </w:r>
    </w:p>
    <w:p w:rsidR="008974D6" w:rsidRPr="00CC3895" w:rsidRDefault="008974D6" w:rsidP="00F17C42">
      <w:pPr>
        <w:contextualSpacing/>
        <w:jc w:val="center"/>
        <w:rPr>
          <w:b/>
          <w:bCs/>
          <w:sz w:val="26"/>
          <w:szCs w:val="26"/>
        </w:rPr>
      </w:pPr>
    </w:p>
    <w:p w:rsidR="008974D6" w:rsidRPr="00CC3895" w:rsidRDefault="008974D6" w:rsidP="00EC4BF0">
      <w:pPr>
        <w:ind w:firstLine="709"/>
        <w:jc w:val="both"/>
        <w:rPr>
          <w:sz w:val="26"/>
          <w:szCs w:val="26"/>
        </w:rPr>
      </w:pPr>
      <w:proofErr w:type="gramStart"/>
      <w:r w:rsidRPr="00CC3895">
        <w:rPr>
          <w:sz w:val="26"/>
          <w:szCs w:val="26"/>
        </w:rPr>
        <w:t>В работе с обучающимися школа руководствуется Федеральным законом от 29.12.2012 г. № 273-ФЗ «Об образовании в Российской Федерации», Уставом школы, методическими письмами и рекомендациями Министерства образования Амурской области, приказами отдела по управлению образованием администрации Свободненского района, внутренними приказами, в которых определен круг регулируемых вопросов о правах и обязанностях участников образовательных отношений.</w:t>
      </w:r>
      <w:proofErr w:type="gramEnd"/>
    </w:p>
    <w:p w:rsidR="00C576F3" w:rsidRPr="00CC3895" w:rsidRDefault="0061221C" w:rsidP="00C576F3">
      <w:pPr>
        <w:pStyle w:val="ab"/>
        <w:ind w:right="-1" w:firstLine="706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В 2020-2021</w:t>
      </w:r>
      <w:r w:rsidR="00C576F3" w:rsidRPr="00CC3895">
        <w:rPr>
          <w:sz w:val="26"/>
          <w:szCs w:val="26"/>
        </w:rPr>
        <w:t xml:space="preserve"> у</w:t>
      </w:r>
      <w:r w:rsidRPr="00CC3895">
        <w:rPr>
          <w:sz w:val="26"/>
          <w:szCs w:val="26"/>
        </w:rPr>
        <w:t>чебном году в школе обучались 30</w:t>
      </w:r>
      <w:r w:rsidR="00C576F3" w:rsidRPr="00CC3895">
        <w:rPr>
          <w:sz w:val="26"/>
          <w:szCs w:val="26"/>
        </w:rPr>
        <w:t xml:space="preserve"> обучающихс</w:t>
      </w:r>
      <w:r w:rsidRPr="00CC3895">
        <w:rPr>
          <w:sz w:val="26"/>
          <w:szCs w:val="26"/>
        </w:rPr>
        <w:t>я в 10 классах: при этом 47% (14 человек) девочек, 53% (16</w:t>
      </w:r>
      <w:r w:rsidR="00C576F3" w:rsidRPr="00CC3895">
        <w:rPr>
          <w:sz w:val="26"/>
          <w:szCs w:val="26"/>
        </w:rPr>
        <w:t xml:space="preserve"> человек) мальчиков. Уровень начального общего образования–10 обучающихся, уровень основного общего образования – 18 обучающихся, уровень</w:t>
      </w:r>
      <w:r w:rsidRPr="00CC3895">
        <w:rPr>
          <w:sz w:val="26"/>
          <w:szCs w:val="26"/>
        </w:rPr>
        <w:t xml:space="preserve"> среднего общего образования – 2</w:t>
      </w:r>
      <w:r w:rsidR="00C576F3" w:rsidRPr="00CC3895">
        <w:rPr>
          <w:sz w:val="26"/>
          <w:szCs w:val="26"/>
        </w:rPr>
        <w:t xml:space="preserve"> обучающийся.</w:t>
      </w:r>
    </w:p>
    <w:p w:rsidR="00C576F3" w:rsidRPr="00CC3895" w:rsidRDefault="00C576F3" w:rsidP="00C576F3">
      <w:pPr>
        <w:pStyle w:val="ab"/>
        <w:spacing w:line="242" w:lineRule="auto"/>
        <w:ind w:right="-1" w:firstLine="706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Прием в школу осуществлялся на </w:t>
      </w:r>
      <w:proofErr w:type="gramStart"/>
      <w:r w:rsidRPr="00CC3895">
        <w:rPr>
          <w:sz w:val="26"/>
          <w:szCs w:val="26"/>
        </w:rPr>
        <w:t>основании</w:t>
      </w:r>
      <w:proofErr w:type="gramEnd"/>
      <w:r w:rsidRPr="00CC3895">
        <w:rPr>
          <w:sz w:val="26"/>
          <w:szCs w:val="26"/>
        </w:rPr>
        <w:t xml:space="preserve"> Устава школы, Правил приема в 1</w:t>
      </w:r>
      <w:r w:rsidR="00A17F76" w:rsidRPr="00CC3895">
        <w:rPr>
          <w:sz w:val="26"/>
          <w:szCs w:val="26"/>
        </w:rPr>
        <w:t xml:space="preserve"> класс. В 2020-2021</w:t>
      </w:r>
      <w:r w:rsidRPr="00CC3895">
        <w:rPr>
          <w:sz w:val="26"/>
          <w:szCs w:val="26"/>
        </w:rPr>
        <w:t xml:space="preserve"> уче</w:t>
      </w:r>
      <w:r w:rsidR="00A17F76" w:rsidRPr="00CC3895">
        <w:rPr>
          <w:sz w:val="26"/>
          <w:szCs w:val="26"/>
        </w:rPr>
        <w:t>бном году в 1 классе обучались 5</w:t>
      </w:r>
      <w:r w:rsidRPr="00CC3895">
        <w:rPr>
          <w:sz w:val="26"/>
          <w:szCs w:val="26"/>
        </w:rPr>
        <w:t xml:space="preserve"> обучающихся.</w:t>
      </w:r>
      <w:r w:rsidR="00A17F76" w:rsidRPr="00CC3895">
        <w:rPr>
          <w:sz w:val="26"/>
          <w:szCs w:val="26"/>
        </w:rPr>
        <w:t xml:space="preserve"> На 2021-2022 учебный год первоклассников нет.</w:t>
      </w:r>
    </w:p>
    <w:p w:rsidR="00C576F3" w:rsidRPr="00CC3895" w:rsidRDefault="00C576F3" w:rsidP="00C576F3">
      <w:pPr>
        <w:pStyle w:val="ab"/>
        <w:ind w:right="-1" w:firstLine="706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Отрицательная динамика демографической ситуации в селе на протяжении ряда лет, одной из причин которой является снижение рождаемости, влечет за собой уменьшение числа</w:t>
      </w:r>
      <w:r w:rsidRPr="00CC3895">
        <w:rPr>
          <w:spacing w:val="1"/>
          <w:sz w:val="26"/>
          <w:szCs w:val="26"/>
        </w:rPr>
        <w:t xml:space="preserve"> </w:t>
      </w:r>
      <w:r w:rsidRPr="00CC3895">
        <w:rPr>
          <w:sz w:val="26"/>
          <w:szCs w:val="26"/>
        </w:rPr>
        <w:t>обучающихся.</w:t>
      </w:r>
    </w:p>
    <w:p w:rsidR="00C576F3" w:rsidRPr="00CC3895" w:rsidRDefault="00C576F3" w:rsidP="00C576F3">
      <w:pPr>
        <w:pStyle w:val="ab"/>
        <w:ind w:right="-1" w:firstLine="706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Уменьшение контингента ведет к снижению наполняемости общеобразовательной организации, а также количества</w:t>
      </w:r>
      <w:r w:rsidRPr="00CC3895">
        <w:rPr>
          <w:spacing w:val="3"/>
          <w:sz w:val="26"/>
          <w:szCs w:val="26"/>
        </w:rPr>
        <w:t xml:space="preserve"> </w:t>
      </w:r>
      <w:r w:rsidRPr="00CC3895">
        <w:rPr>
          <w:sz w:val="26"/>
          <w:szCs w:val="26"/>
        </w:rPr>
        <w:t>классов.</w:t>
      </w:r>
    </w:p>
    <w:p w:rsidR="008974D6" w:rsidRPr="00CC3895" w:rsidRDefault="008974D6" w:rsidP="008974D6">
      <w:pPr>
        <w:widowControl w:val="0"/>
        <w:ind w:firstLine="708"/>
        <w:jc w:val="both"/>
        <w:rPr>
          <w:sz w:val="26"/>
          <w:szCs w:val="26"/>
          <w:lang w:eastAsia="ar-SA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72"/>
        <w:gridCol w:w="1872"/>
        <w:gridCol w:w="1613"/>
        <w:gridCol w:w="2017"/>
      </w:tblGrid>
      <w:tr w:rsidR="00C576F3" w:rsidRPr="00CC3895" w:rsidTr="00FF462B">
        <w:trPr>
          <w:trHeight w:val="964"/>
        </w:trPr>
        <w:tc>
          <w:tcPr>
            <w:tcW w:w="4072" w:type="dxa"/>
            <w:shd w:val="clear" w:color="auto" w:fill="auto"/>
          </w:tcPr>
          <w:p w:rsidR="00C576F3" w:rsidRPr="000B1F98" w:rsidRDefault="00C576F3" w:rsidP="00FF462B">
            <w:pPr>
              <w:pStyle w:val="TableParagraph"/>
              <w:spacing w:before="3"/>
              <w:rPr>
                <w:rFonts w:eastAsia="Calibri"/>
                <w:sz w:val="26"/>
                <w:szCs w:val="26"/>
              </w:rPr>
            </w:pPr>
          </w:p>
          <w:p w:rsidR="00C576F3" w:rsidRPr="000B1F98" w:rsidRDefault="00C576F3" w:rsidP="00FF462B">
            <w:pPr>
              <w:pStyle w:val="TableParagraph"/>
              <w:spacing w:before="1"/>
              <w:ind w:left="722" w:right="722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0B1F98">
              <w:rPr>
                <w:rFonts w:eastAsia="Calibri"/>
                <w:sz w:val="26"/>
                <w:szCs w:val="26"/>
                <w:lang w:val="en-US"/>
              </w:rPr>
              <w:t>Учебный</w:t>
            </w:r>
            <w:proofErr w:type="spellEnd"/>
            <w:r w:rsidRPr="000B1F98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1F98">
              <w:rPr>
                <w:rFonts w:eastAsia="Calibri"/>
                <w:sz w:val="26"/>
                <w:szCs w:val="26"/>
                <w:lang w:val="en-US"/>
              </w:rPr>
              <w:t>год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C576F3" w:rsidRPr="000B1F98" w:rsidRDefault="00C576F3" w:rsidP="00FF462B">
            <w:pPr>
              <w:pStyle w:val="TableParagraph"/>
              <w:spacing w:before="156"/>
              <w:ind w:left="105" w:firstLine="129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0B1F98">
              <w:rPr>
                <w:rFonts w:eastAsia="Calibri"/>
                <w:sz w:val="26"/>
                <w:szCs w:val="26"/>
                <w:lang w:val="en-US"/>
              </w:rPr>
              <w:t>Количество</w:t>
            </w:r>
            <w:proofErr w:type="spellEnd"/>
            <w:r w:rsidRPr="000B1F98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Pr="000B1F98">
              <w:rPr>
                <w:rFonts w:eastAsia="Calibri"/>
                <w:w w:val="95"/>
                <w:sz w:val="26"/>
                <w:szCs w:val="26"/>
                <w:lang w:val="en-US"/>
              </w:rPr>
              <w:t>обучающихся</w:t>
            </w:r>
          </w:p>
        </w:tc>
        <w:tc>
          <w:tcPr>
            <w:tcW w:w="1613" w:type="dxa"/>
            <w:shd w:val="clear" w:color="auto" w:fill="auto"/>
          </w:tcPr>
          <w:p w:rsidR="00C576F3" w:rsidRPr="000B1F98" w:rsidRDefault="00C576F3" w:rsidP="00FF462B">
            <w:pPr>
              <w:pStyle w:val="TableParagraph"/>
              <w:spacing w:before="156"/>
              <w:ind w:left="346" w:hanging="240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0B1F98">
              <w:rPr>
                <w:rFonts w:eastAsia="Calibri"/>
                <w:w w:val="95"/>
                <w:sz w:val="26"/>
                <w:szCs w:val="26"/>
                <w:lang w:val="en-US"/>
              </w:rPr>
              <w:t>Количество</w:t>
            </w:r>
            <w:proofErr w:type="spellEnd"/>
            <w:r w:rsidRPr="000B1F98">
              <w:rPr>
                <w:rFonts w:eastAsia="Calibri"/>
                <w:w w:val="95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1F98">
              <w:rPr>
                <w:rFonts w:eastAsia="Calibri"/>
                <w:sz w:val="26"/>
                <w:szCs w:val="26"/>
                <w:lang w:val="en-US"/>
              </w:rPr>
              <w:t>классов</w:t>
            </w:r>
            <w:proofErr w:type="spellEnd"/>
          </w:p>
        </w:tc>
        <w:tc>
          <w:tcPr>
            <w:tcW w:w="2017" w:type="dxa"/>
            <w:shd w:val="clear" w:color="auto" w:fill="auto"/>
          </w:tcPr>
          <w:p w:rsidR="00C576F3" w:rsidRPr="000B1F98" w:rsidRDefault="00C576F3" w:rsidP="00FF462B">
            <w:pPr>
              <w:pStyle w:val="TableParagraph"/>
              <w:spacing w:line="315" w:lineRule="exact"/>
              <w:ind w:left="111" w:firstLine="398"/>
              <w:rPr>
                <w:rFonts w:eastAsia="Calibri"/>
                <w:sz w:val="26"/>
                <w:szCs w:val="26"/>
              </w:rPr>
            </w:pPr>
            <w:r w:rsidRPr="000B1F98">
              <w:rPr>
                <w:rFonts w:eastAsia="Calibri"/>
                <w:sz w:val="26"/>
                <w:szCs w:val="26"/>
              </w:rPr>
              <w:t>Средняя</w:t>
            </w:r>
          </w:p>
          <w:p w:rsidR="00C576F3" w:rsidRPr="000B1F98" w:rsidRDefault="00C576F3" w:rsidP="00FF462B">
            <w:pPr>
              <w:pStyle w:val="TableParagraph"/>
              <w:spacing w:before="3" w:line="322" w:lineRule="exact"/>
              <w:ind w:left="250" w:right="76" w:hanging="140"/>
              <w:rPr>
                <w:rFonts w:eastAsia="Calibri"/>
                <w:sz w:val="26"/>
                <w:szCs w:val="26"/>
              </w:rPr>
            </w:pPr>
            <w:r w:rsidRPr="000B1F98">
              <w:rPr>
                <w:rFonts w:eastAsia="Calibri"/>
                <w:w w:val="95"/>
                <w:sz w:val="26"/>
                <w:szCs w:val="26"/>
              </w:rPr>
              <w:t xml:space="preserve">наполняемость </w:t>
            </w:r>
            <w:r w:rsidRPr="000B1F98">
              <w:rPr>
                <w:rFonts w:eastAsia="Calibri"/>
                <w:sz w:val="26"/>
                <w:szCs w:val="26"/>
              </w:rPr>
              <w:t>в классе чел.</w:t>
            </w:r>
          </w:p>
        </w:tc>
      </w:tr>
      <w:tr w:rsidR="00C576F3" w:rsidRPr="00CC3895" w:rsidTr="00FF462B">
        <w:trPr>
          <w:trHeight w:val="321"/>
        </w:trPr>
        <w:tc>
          <w:tcPr>
            <w:tcW w:w="4072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722" w:right="722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2017-2018</w:t>
            </w:r>
          </w:p>
        </w:tc>
        <w:tc>
          <w:tcPr>
            <w:tcW w:w="1872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771" w:right="771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735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w w:val="99"/>
                <w:sz w:val="26"/>
                <w:szCs w:val="26"/>
                <w:lang w:val="en-US"/>
              </w:rPr>
              <w:t>9</w:t>
            </w:r>
          </w:p>
        </w:tc>
        <w:tc>
          <w:tcPr>
            <w:tcW w:w="2017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816" w:right="79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3,3</w:t>
            </w:r>
          </w:p>
        </w:tc>
      </w:tr>
      <w:tr w:rsidR="00C576F3" w:rsidRPr="00CC3895" w:rsidTr="00FF462B">
        <w:trPr>
          <w:trHeight w:val="321"/>
        </w:trPr>
        <w:tc>
          <w:tcPr>
            <w:tcW w:w="4072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722" w:right="722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2018-2019</w:t>
            </w:r>
          </w:p>
        </w:tc>
        <w:tc>
          <w:tcPr>
            <w:tcW w:w="1872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771" w:right="771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668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10</w:t>
            </w:r>
          </w:p>
        </w:tc>
        <w:tc>
          <w:tcPr>
            <w:tcW w:w="2017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815" w:right="799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3,3</w:t>
            </w:r>
          </w:p>
        </w:tc>
      </w:tr>
      <w:tr w:rsidR="00C576F3" w:rsidRPr="00CC3895" w:rsidTr="00FF462B">
        <w:trPr>
          <w:trHeight w:val="321"/>
        </w:trPr>
        <w:tc>
          <w:tcPr>
            <w:tcW w:w="4072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727" w:right="722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2019-2020</w:t>
            </w:r>
          </w:p>
        </w:tc>
        <w:tc>
          <w:tcPr>
            <w:tcW w:w="1872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771" w:right="771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31</w:t>
            </w:r>
          </w:p>
        </w:tc>
        <w:tc>
          <w:tcPr>
            <w:tcW w:w="1613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668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10</w:t>
            </w:r>
          </w:p>
        </w:tc>
        <w:tc>
          <w:tcPr>
            <w:tcW w:w="2017" w:type="dxa"/>
            <w:shd w:val="clear" w:color="auto" w:fill="auto"/>
          </w:tcPr>
          <w:p w:rsidR="00C576F3" w:rsidRPr="00CC3895" w:rsidRDefault="00C576F3" w:rsidP="00FF462B">
            <w:pPr>
              <w:pStyle w:val="TableParagraph"/>
              <w:spacing w:line="301" w:lineRule="exact"/>
              <w:ind w:left="815" w:right="799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3,1</w:t>
            </w:r>
          </w:p>
        </w:tc>
      </w:tr>
      <w:tr w:rsidR="00A17F76" w:rsidRPr="00CC3895" w:rsidTr="00FF462B">
        <w:trPr>
          <w:trHeight w:val="321"/>
        </w:trPr>
        <w:tc>
          <w:tcPr>
            <w:tcW w:w="4072" w:type="dxa"/>
            <w:shd w:val="clear" w:color="auto" w:fill="auto"/>
          </w:tcPr>
          <w:p w:rsidR="00A17F76" w:rsidRPr="00CC3895" w:rsidRDefault="00A17F76" w:rsidP="00FF462B">
            <w:pPr>
              <w:pStyle w:val="TableParagraph"/>
              <w:spacing w:line="301" w:lineRule="exact"/>
              <w:ind w:left="727" w:right="722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CC3895">
              <w:rPr>
                <w:rFonts w:eastAsia="Calibri"/>
                <w:sz w:val="26"/>
                <w:szCs w:val="26"/>
                <w:lang w:val="en-US"/>
              </w:rPr>
              <w:t>2020-2021</w:t>
            </w:r>
          </w:p>
        </w:tc>
        <w:tc>
          <w:tcPr>
            <w:tcW w:w="1872" w:type="dxa"/>
            <w:shd w:val="clear" w:color="auto" w:fill="auto"/>
          </w:tcPr>
          <w:p w:rsidR="00A17F76" w:rsidRPr="00CC3895" w:rsidRDefault="00A17F76" w:rsidP="00FF462B">
            <w:pPr>
              <w:pStyle w:val="TableParagraph"/>
              <w:spacing w:line="301" w:lineRule="exact"/>
              <w:ind w:left="771" w:right="771"/>
              <w:jc w:val="center"/>
              <w:rPr>
                <w:rFonts w:eastAsia="Calibri"/>
                <w:sz w:val="26"/>
                <w:szCs w:val="26"/>
              </w:rPr>
            </w:pPr>
            <w:r w:rsidRPr="00CC3895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1613" w:type="dxa"/>
            <w:shd w:val="clear" w:color="auto" w:fill="auto"/>
          </w:tcPr>
          <w:p w:rsidR="00A17F76" w:rsidRPr="00CC3895" w:rsidRDefault="00A17F76" w:rsidP="00FF462B">
            <w:pPr>
              <w:pStyle w:val="TableParagraph"/>
              <w:spacing w:line="301" w:lineRule="exact"/>
              <w:ind w:left="668"/>
              <w:rPr>
                <w:rFonts w:eastAsia="Calibri"/>
                <w:sz w:val="26"/>
                <w:szCs w:val="26"/>
              </w:rPr>
            </w:pPr>
            <w:r w:rsidRPr="00CC3895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2017" w:type="dxa"/>
            <w:shd w:val="clear" w:color="auto" w:fill="auto"/>
          </w:tcPr>
          <w:p w:rsidR="00A17F76" w:rsidRPr="00CC3895" w:rsidRDefault="00A17F76" w:rsidP="00FF462B">
            <w:pPr>
              <w:pStyle w:val="TableParagraph"/>
              <w:spacing w:line="301" w:lineRule="exact"/>
              <w:ind w:left="815" w:right="799"/>
              <w:jc w:val="center"/>
              <w:rPr>
                <w:rFonts w:eastAsia="Calibri"/>
                <w:sz w:val="26"/>
                <w:szCs w:val="26"/>
              </w:rPr>
            </w:pPr>
            <w:r w:rsidRPr="00CC3895">
              <w:rPr>
                <w:rFonts w:eastAsia="Calibri"/>
                <w:sz w:val="26"/>
                <w:szCs w:val="26"/>
              </w:rPr>
              <w:t>3,3</w:t>
            </w:r>
          </w:p>
        </w:tc>
      </w:tr>
      <w:tr w:rsidR="00C576F3" w:rsidRPr="00CC3895" w:rsidTr="00FF462B">
        <w:trPr>
          <w:trHeight w:val="321"/>
        </w:trPr>
        <w:tc>
          <w:tcPr>
            <w:tcW w:w="4072" w:type="dxa"/>
            <w:shd w:val="clear" w:color="auto" w:fill="auto"/>
          </w:tcPr>
          <w:p w:rsidR="00C576F3" w:rsidRPr="00CC3895" w:rsidRDefault="00A17F76" w:rsidP="00FF462B">
            <w:pPr>
              <w:pStyle w:val="TableParagraph"/>
              <w:spacing w:line="301" w:lineRule="exact"/>
              <w:ind w:left="727" w:right="722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C3895">
              <w:rPr>
                <w:rFonts w:eastAsia="Calibri"/>
                <w:sz w:val="26"/>
                <w:szCs w:val="26"/>
                <w:lang w:val="en-US"/>
              </w:rPr>
              <w:t>прогноз</w:t>
            </w:r>
            <w:proofErr w:type="spellEnd"/>
            <w:r w:rsidRPr="00CC3895">
              <w:rPr>
                <w:rFonts w:eastAsia="Calibri"/>
                <w:sz w:val="26"/>
                <w:szCs w:val="26"/>
                <w:lang w:val="en-US"/>
              </w:rPr>
              <w:t xml:space="preserve"> на 202</w:t>
            </w:r>
            <w:r w:rsidRPr="00CC3895">
              <w:rPr>
                <w:rFonts w:eastAsia="Calibri"/>
                <w:sz w:val="26"/>
                <w:szCs w:val="26"/>
              </w:rPr>
              <w:t>1</w:t>
            </w:r>
            <w:r w:rsidRPr="00CC3895">
              <w:rPr>
                <w:rFonts w:eastAsia="Calibri"/>
                <w:sz w:val="26"/>
                <w:szCs w:val="26"/>
                <w:lang w:val="en-US"/>
              </w:rPr>
              <w:t>-202</w:t>
            </w:r>
            <w:r w:rsidRPr="00CC389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:rsidR="00C576F3" w:rsidRPr="00CC3895" w:rsidRDefault="00A17F76" w:rsidP="00FF462B">
            <w:pPr>
              <w:pStyle w:val="TableParagraph"/>
              <w:spacing w:line="301" w:lineRule="exact"/>
              <w:ind w:left="771" w:right="771"/>
              <w:jc w:val="center"/>
              <w:rPr>
                <w:rFonts w:eastAsia="Calibri"/>
                <w:sz w:val="26"/>
                <w:szCs w:val="26"/>
              </w:rPr>
            </w:pPr>
            <w:r w:rsidRPr="00CC3895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613" w:type="dxa"/>
            <w:shd w:val="clear" w:color="auto" w:fill="auto"/>
          </w:tcPr>
          <w:p w:rsidR="00C576F3" w:rsidRPr="00CC3895" w:rsidRDefault="00A17F76" w:rsidP="00FF462B">
            <w:pPr>
              <w:pStyle w:val="TableParagraph"/>
              <w:spacing w:line="301" w:lineRule="exact"/>
              <w:ind w:left="668"/>
              <w:rPr>
                <w:rFonts w:eastAsia="Calibri"/>
                <w:sz w:val="26"/>
                <w:szCs w:val="26"/>
              </w:rPr>
            </w:pPr>
            <w:r w:rsidRPr="00CC389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017" w:type="dxa"/>
            <w:shd w:val="clear" w:color="auto" w:fill="auto"/>
          </w:tcPr>
          <w:p w:rsidR="00C576F3" w:rsidRPr="00CC3895" w:rsidRDefault="00AE74C2" w:rsidP="00FF462B">
            <w:pPr>
              <w:pStyle w:val="TableParagraph"/>
              <w:spacing w:line="301" w:lineRule="exact"/>
              <w:ind w:left="815" w:right="799"/>
              <w:jc w:val="center"/>
              <w:rPr>
                <w:rFonts w:eastAsia="Calibri"/>
                <w:sz w:val="26"/>
                <w:szCs w:val="26"/>
              </w:rPr>
            </w:pPr>
            <w:r w:rsidRPr="00CC3895">
              <w:rPr>
                <w:rFonts w:eastAsia="Calibri"/>
                <w:sz w:val="26"/>
                <w:szCs w:val="26"/>
              </w:rPr>
              <w:t>3,6</w:t>
            </w:r>
          </w:p>
        </w:tc>
      </w:tr>
    </w:tbl>
    <w:p w:rsidR="00756190" w:rsidRPr="00CC3895" w:rsidRDefault="00756190" w:rsidP="008974D6">
      <w:pPr>
        <w:widowControl w:val="0"/>
        <w:ind w:firstLine="708"/>
        <w:jc w:val="both"/>
        <w:rPr>
          <w:sz w:val="26"/>
          <w:szCs w:val="26"/>
          <w:lang w:eastAsia="ar-SA"/>
        </w:rPr>
      </w:pPr>
    </w:p>
    <w:p w:rsidR="00EC4BF0" w:rsidRPr="00CC3895" w:rsidRDefault="008974D6" w:rsidP="00EC4BF0">
      <w:pPr>
        <w:widowControl w:val="0"/>
        <w:ind w:firstLine="708"/>
        <w:jc w:val="both"/>
        <w:rPr>
          <w:sz w:val="26"/>
          <w:szCs w:val="26"/>
          <w:lang w:eastAsia="ar-SA"/>
        </w:rPr>
      </w:pPr>
      <w:r w:rsidRPr="00CC3895">
        <w:rPr>
          <w:sz w:val="26"/>
          <w:szCs w:val="26"/>
          <w:lang w:eastAsia="ar-SA"/>
        </w:rPr>
        <w:lastRenderedPageBreak/>
        <w:t xml:space="preserve">Кроме того, ежегодно наблюдается уменьшение количества детей в связи выбытием за пределы </w:t>
      </w:r>
      <w:r w:rsidR="00EC4BF0" w:rsidRPr="00CC3895">
        <w:rPr>
          <w:sz w:val="26"/>
          <w:szCs w:val="26"/>
          <w:lang w:eastAsia="ar-SA"/>
        </w:rPr>
        <w:t>села</w:t>
      </w:r>
      <w:r w:rsidRPr="00CC3895">
        <w:rPr>
          <w:sz w:val="26"/>
          <w:szCs w:val="26"/>
          <w:lang w:eastAsia="ar-SA"/>
        </w:rPr>
        <w:t xml:space="preserve"> из-за сокращения рабочих мест.</w:t>
      </w:r>
    </w:p>
    <w:p w:rsidR="00EC4BF0" w:rsidRPr="00CC3895" w:rsidRDefault="00EC4BF0" w:rsidP="00EC4BF0">
      <w:pPr>
        <w:widowControl w:val="0"/>
        <w:ind w:firstLine="708"/>
        <w:jc w:val="both"/>
        <w:rPr>
          <w:sz w:val="26"/>
          <w:szCs w:val="26"/>
          <w:lang w:eastAsia="ar-SA"/>
        </w:rPr>
      </w:pPr>
    </w:p>
    <w:p w:rsidR="00FA6ECE" w:rsidRPr="00A53E19" w:rsidRDefault="008974D6" w:rsidP="00EC4BF0">
      <w:pPr>
        <w:widowControl w:val="0"/>
        <w:ind w:firstLine="708"/>
        <w:jc w:val="both"/>
        <w:rPr>
          <w:color w:val="17365D" w:themeColor="text2" w:themeShade="BF"/>
          <w:sz w:val="26"/>
          <w:szCs w:val="26"/>
          <w:lang w:eastAsia="ar-SA"/>
        </w:rPr>
      </w:pPr>
      <w:r w:rsidRPr="00A53E19">
        <w:rPr>
          <w:b/>
          <w:bCs/>
          <w:color w:val="17365D" w:themeColor="text2" w:themeShade="BF"/>
          <w:sz w:val="26"/>
          <w:szCs w:val="26"/>
        </w:rPr>
        <w:t>3</w:t>
      </w:r>
      <w:r w:rsidR="00212F7C" w:rsidRPr="00A53E19">
        <w:rPr>
          <w:b/>
          <w:bCs/>
          <w:color w:val="17365D" w:themeColor="text2" w:themeShade="BF"/>
          <w:sz w:val="26"/>
          <w:szCs w:val="26"/>
        </w:rPr>
        <w:t xml:space="preserve">. </w:t>
      </w:r>
      <w:r w:rsidR="00527DD3" w:rsidRPr="00A53E19">
        <w:rPr>
          <w:b/>
          <w:bCs/>
          <w:color w:val="17365D" w:themeColor="text2" w:themeShade="BF"/>
          <w:sz w:val="26"/>
          <w:szCs w:val="26"/>
        </w:rPr>
        <w:t>Структура управления образовательно</w:t>
      </w:r>
      <w:r w:rsidR="00AF469B" w:rsidRPr="00A53E19">
        <w:rPr>
          <w:b/>
          <w:bCs/>
          <w:color w:val="17365D" w:themeColor="text2" w:themeShade="BF"/>
          <w:sz w:val="26"/>
          <w:szCs w:val="26"/>
        </w:rPr>
        <w:t>й организацией</w:t>
      </w:r>
    </w:p>
    <w:p w:rsidR="006D7C03" w:rsidRPr="00C15481" w:rsidRDefault="006D7C03" w:rsidP="006D7C03">
      <w:pPr>
        <w:ind w:firstLine="709"/>
        <w:jc w:val="both"/>
        <w:rPr>
          <w:sz w:val="28"/>
          <w:szCs w:val="28"/>
        </w:rPr>
      </w:pPr>
    </w:p>
    <w:p w:rsidR="00D26C33" w:rsidRPr="00CC3895" w:rsidRDefault="00D26C33" w:rsidP="00D26C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Управление образовательной организацией осуществляется в соответствии с ФЗ - № 273 «Об образовании в Российской Федерации»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D26C33" w:rsidRPr="00CC3895" w:rsidRDefault="00D26C33" w:rsidP="00D26C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Управление образовательной организацией носит государственно–общественный характер, строится на </w:t>
      </w:r>
      <w:proofErr w:type="gramStart"/>
      <w:r w:rsidRPr="00CC3895">
        <w:rPr>
          <w:sz w:val="26"/>
          <w:szCs w:val="26"/>
        </w:rPr>
        <w:t>принципах</w:t>
      </w:r>
      <w:proofErr w:type="gramEnd"/>
      <w:r w:rsidRPr="00CC3895">
        <w:rPr>
          <w:sz w:val="26"/>
          <w:szCs w:val="26"/>
        </w:rPr>
        <w:t xml:space="preserve"> единоначалия и самоуправления.</w:t>
      </w:r>
    </w:p>
    <w:p w:rsidR="00D26C33" w:rsidRPr="00CC3895" w:rsidRDefault="00D26C33" w:rsidP="00D26C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Высшим органом самоуправления школы и филиала является общее собрание.</w:t>
      </w:r>
    </w:p>
    <w:p w:rsidR="00D26C33" w:rsidRPr="00CC3895" w:rsidRDefault="00D26C33" w:rsidP="00D26C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Общее управление учебно-воспитательной деятельностью и координация деятельности педагогических работников осуществляется педагогическим советом, администрацией образовательной организации. Педагогический совет является постоянно действующим органом для рассмотрения основных вопросов учебно-воспитательной работы. </w:t>
      </w:r>
    </w:p>
    <w:p w:rsidR="00D26C33" w:rsidRPr="00CC3895" w:rsidRDefault="00D26C33" w:rsidP="00D26C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Структура и порядок формирования органов самоуправления и организация их деятельности осуществляется в соответствии с Положениями об органах самоуправления (локальными актами).</w:t>
      </w:r>
    </w:p>
    <w:p w:rsidR="00D26C33" w:rsidRPr="00CC3895" w:rsidRDefault="00D26C33" w:rsidP="00D26C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Состав администрации: директор, заместитель директора по учебно-воспитате</w:t>
      </w:r>
      <w:r w:rsidR="00A17F76" w:rsidRPr="00CC3895">
        <w:rPr>
          <w:sz w:val="26"/>
          <w:szCs w:val="26"/>
        </w:rPr>
        <w:t xml:space="preserve">льной работе и </w:t>
      </w:r>
      <w:r w:rsidRPr="00CC3895">
        <w:rPr>
          <w:sz w:val="26"/>
          <w:szCs w:val="26"/>
        </w:rPr>
        <w:t>заместитель директора по воспитательной работе</w:t>
      </w:r>
      <w:r w:rsidR="00A17F76" w:rsidRPr="00CC3895">
        <w:rPr>
          <w:sz w:val="26"/>
          <w:szCs w:val="26"/>
        </w:rPr>
        <w:t xml:space="preserve"> в одном лице</w:t>
      </w:r>
      <w:r w:rsidRPr="00CC3895">
        <w:rPr>
          <w:sz w:val="26"/>
          <w:szCs w:val="26"/>
        </w:rPr>
        <w:t>.</w:t>
      </w:r>
    </w:p>
    <w:p w:rsidR="00B04BE8" w:rsidRPr="00CC3895" w:rsidRDefault="00B04BE8" w:rsidP="00B04BE8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Правовое оформление управления школой, регулирование трудовых отношений и педагогической деятельности осуществляется с помощью локальных актов.</w:t>
      </w:r>
    </w:p>
    <w:p w:rsidR="00B04BE8" w:rsidRPr="00CC3895" w:rsidRDefault="00B04BE8" w:rsidP="00B04BE8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Локальные акты разработаны в соответствии с основными нормативными документами, регламентирующими деятельность школы: 273 - ФЗ «Об образовании в Российской Федерации». Внесены необходимые изменения в Устав школы.</w:t>
      </w:r>
    </w:p>
    <w:p w:rsidR="00B04BE8" w:rsidRPr="00CC3895" w:rsidRDefault="00B04BE8" w:rsidP="00B04BE8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Управление образовательной организацией неизбежно требует создания многих видов документов, без которых невозможно решать задачи управления, отчетности, кадрового обеспечения, деятельности образовательной деятельности и т.п. </w:t>
      </w:r>
    </w:p>
    <w:p w:rsidR="00B04BE8" w:rsidRPr="00CC3895" w:rsidRDefault="00B04BE8" w:rsidP="00B04BE8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Фиксирование организационно-управленческих и иных решений – делопроизводство – осуществляется по определенным общепринятым правилам (Инструкцией по делопроизводству).</w:t>
      </w:r>
    </w:p>
    <w:p w:rsidR="00EC4BF0" w:rsidRPr="00CC3895" w:rsidRDefault="00EC4BF0" w:rsidP="006D7C03">
      <w:pPr>
        <w:ind w:firstLine="709"/>
        <w:jc w:val="both"/>
        <w:rPr>
          <w:sz w:val="26"/>
          <w:szCs w:val="26"/>
        </w:rPr>
      </w:pPr>
    </w:p>
    <w:p w:rsidR="00EC4BF0" w:rsidRPr="00252995" w:rsidRDefault="00EC4BF0" w:rsidP="006D7C03">
      <w:pPr>
        <w:ind w:firstLine="709"/>
        <w:jc w:val="both"/>
        <w:rPr>
          <w:b/>
          <w:color w:val="17365D" w:themeColor="text2" w:themeShade="BF"/>
          <w:sz w:val="28"/>
          <w:szCs w:val="28"/>
        </w:rPr>
      </w:pPr>
      <w:r w:rsidRPr="00252995">
        <w:rPr>
          <w:b/>
          <w:color w:val="17365D" w:themeColor="text2" w:themeShade="BF"/>
          <w:sz w:val="28"/>
          <w:szCs w:val="28"/>
        </w:rPr>
        <w:t>4. Условия осуществления образовательной деятельности</w:t>
      </w:r>
    </w:p>
    <w:p w:rsidR="00EC4BF0" w:rsidRPr="00CC3895" w:rsidRDefault="00EC4BF0" w:rsidP="006D7C03">
      <w:pPr>
        <w:ind w:firstLine="709"/>
        <w:jc w:val="both"/>
        <w:rPr>
          <w:b/>
          <w:sz w:val="26"/>
          <w:szCs w:val="26"/>
        </w:rPr>
      </w:pPr>
    </w:p>
    <w:p w:rsidR="00EC4BF0" w:rsidRPr="00CC3895" w:rsidRDefault="00EC4BF0" w:rsidP="00EC4BF0">
      <w:pPr>
        <w:ind w:firstLine="720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Учебно-материальная база школы достаточна для реализации инновационных педагогических процессов, вместе с тем, требует последовательного развития и укрепления.</w:t>
      </w:r>
    </w:p>
    <w:p w:rsidR="00EC4BF0" w:rsidRPr="00CC3895" w:rsidRDefault="00EC4BF0" w:rsidP="00EC4BF0">
      <w:pPr>
        <w:ind w:firstLine="900"/>
        <w:rPr>
          <w:sz w:val="26"/>
          <w:szCs w:val="26"/>
        </w:rPr>
      </w:pPr>
      <w:r w:rsidRPr="00CC3895">
        <w:rPr>
          <w:sz w:val="26"/>
          <w:szCs w:val="26"/>
        </w:rPr>
        <w:t xml:space="preserve">Всего аудиторий в здании – </w:t>
      </w:r>
      <w:r w:rsidR="00071195" w:rsidRPr="00CC3895">
        <w:rPr>
          <w:sz w:val="26"/>
          <w:szCs w:val="26"/>
        </w:rPr>
        <w:t>24</w:t>
      </w:r>
      <w:r w:rsidRPr="00CC3895">
        <w:rPr>
          <w:sz w:val="26"/>
          <w:szCs w:val="26"/>
        </w:rPr>
        <w:t>, в том числе:</w:t>
      </w:r>
    </w:p>
    <w:p w:rsidR="00EC4BF0" w:rsidRPr="00CC3895" w:rsidRDefault="00EC4BF0" w:rsidP="00EC4BF0">
      <w:pPr>
        <w:ind w:firstLine="900"/>
        <w:rPr>
          <w:sz w:val="26"/>
          <w:szCs w:val="26"/>
        </w:rPr>
      </w:pPr>
      <w:r w:rsidRPr="00CC3895">
        <w:rPr>
          <w:sz w:val="26"/>
          <w:szCs w:val="26"/>
        </w:rPr>
        <w:t>Учебных кабинетов – 16;</w:t>
      </w:r>
    </w:p>
    <w:p w:rsidR="00EC4BF0" w:rsidRPr="00CC3895" w:rsidRDefault="00EC4BF0" w:rsidP="00EC4BF0">
      <w:pPr>
        <w:ind w:firstLine="900"/>
        <w:rPr>
          <w:sz w:val="26"/>
          <w:szCs w:val="26"/>
        </w:rPr>
      </w:pPr>
      <w:r w:rsidRPr="00CC3895">
        <w:rPr>
          <w:sz w:val="26"/>
          <w:szCs w:val="26"/>
        </w:rPr>
        <w:t xml:space="preserve">Спортивный зал – 1;  </w:t>
      </w:r>
    </w:p>
    <w:p w:rsidR="00EC4BF0" w:rsidRPr="00CC3895" w:rsidRDefault="00EC4BF0" w:rsidP="00EC4BF0">
      <w:pPr>
        <w:ind w:firstLine="900"/>
        <w:rPr>
          <w:sz w:val="26"/>
          <w:szCs w:val="26"/>
        </w:rPr>
      </w:pPr>
      <w:r w:rsidRPr="00CC3895">
        <w:rPr>
          <w:sz w:val="26"/>
          <w:szCs w:val="26"/>
        </w:rPr>
        <w:t xml:space="preserve">Библиотека – 2; </w:t>
      </w:r>
    </w:p>
    <w:p w:rsidR="00EC4BF0" w:rsidRPr="00CC3895" w:rsidRDefault="00EC4BF0" w:rsidP="00EC4BF0">
      <w:pPr>
        <w:ind w:firstLine="900"/>
        <w:rPr>
          <w:sz w:val="26"/>
          <w:szCs w:val="26"/>
        </w:rPr>
      </w:pPr>
      <w:r w:rsidRPr="00CC3895">
        <w:rPr>
          <w:sz w:val="26"/>
          <w:szCs w:val="26"/>
        </w:rPr>
        <w:lastRenderedPageBreak/>
        <w:t>Музейная комната – 1;</w:t>
      </w:r>
    </w:p>
    <w:p w:rsidR="00EC4BF0" w:rsidRPr="00CC3895" w:rsidRDefault="00EC4BF0" w:rsidP="00EC4BF0">
      <w:pPr>
        <w:ind w:firstLine="900"/>
        <w:rPr>
          <w:sz w:val="26"/>
          <w:szCs w:val="26"/>
        </w:rPr>
      </w:pPr>
      <w:r w:rsidRPr="00CC3895">
        <w:rPr>
          <w:sz w:val="26"/>
          <w:szCs w:val="26"/>
        </w:rPr>
        <w:t xml:space="preserve">Административные помещения - 3 (кабинет заместителя директора – 1, кабинет директора – 1, учительская – 1) </w:t>
      </w:r>
    </w:p>
    <w:p w:rsidR="00EC4BF0" w:rsidRPr="00CC3895" w:rsidRDefault="00EC4BF0" w:rsidP="00EC4BF0">
      <w:pPr>
        <w:ind w:firstLine="900"/>
        <w:rPr>
          <w:sz w:val="26"/>
          <w:szCs w:val="26"/>
        </w:rPr>
      </w:pPr>
      <w:r w:rsidRPr="00CC3895">
        <w:rPr>
          <w:sz w:val="26"/>
          <w:szCs w:val="26"/>
        </w:rPr>
        <w:t>Столовая – 1 (на 60 мест)</w:t>
      </w:r>
    </w:p>
    <w:p w:rsidR="00EC4BF0" w:rsidRPr="00CC3895" w:rsidRDefault="00EC4BF0" w:rsidP="00EC4BF0">
      <w:pPr>
        <w:ind w:firstLine="720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На территории школы и школьного двора имеются сп</w:t>
      </w:r>
      <w:r w:rsidR="00071195" w:rsidRPr="00CC3895">
        <w:rPr>
          <w:sz w:val="26"/>
          <w:szCs w:val="26"/>
        </w:rPr>
        <w:t>ортивные сооружения и площадки.</w:t>
      </w:r>
    </w:p>
    <w:p w:rsidR="006D7C03" w:rsidRPr="00CC3895" w:rsidRDefault="006D7C03" w:rsidP="006D7C03">
      <w:pPr>
        <w:ind w:firstLine="709"/>
        <w:jc w:val="both"/>
        <w:rPr>
          <w:b/>
          <w:bCs/>
          <w:sz w:val="26"/>
          <w:szCs w:val="26"/>
        </w:rPr>
      </w:pPr>
    </w:p>
    <w:p w:rsidR="003374B0" w:rsidRPr="00252995" w:rsidRDefault="00E71339" w:rsidP="006D7C03">
      <w:pPr>
        <w:ind w:firstLine="709"/>
        <w:jc w:val="both"/>
        <w:rPr>
          <w:b/>
          <w:bCs/>
          <w:color w:val="17365D" w:themeColor="text2" w:themeShade="BF"/>
          <w:sz w:val="28"/>
          <w:szCs w:val="28"/>
        </w:rPr>
      </w:pPr>
      <w:r w:rsidRPr="00252995">
        <w:rPr>
          <w:b/>
          <w:bCs/>
          <w:color w:val="17365D" w:themeColor="text2" w:themeShade="BF"/>
          <w:sz w:val="28"/>
          <w:szCs w:val="28"/>
        </w:rPr>
        <w:t>5</w:t>
      </w:r>
      <w:r w:rsidR="00212F7C" w:rsidRPr="00252995">
        <w:rPr>
          <w:b/>
          <w:bCs/>
          <w:color w:val="17365D" w:themeColor="text2" w:themeShade="BF"/>
          <w:sz w:val="28"/>
          <w:szCs w:val="28"/>
        </w:rPr>
        <w:t>.</w:t>
      </w:r>
      <w:r w:rsidR="003374B0" w:rsidRPr="00252995">
        <w:rPr>
          <w:b/>
          <w:bCs/>
          <w:color w:val="17365D" w:themeColor="text2" w:themeShade="BF"/>
          <w:sz w:val="28"/>
          <w:szCs w:val="28"/>
        </w:rPr>
        <w:t xml:space="preserve"> Учебный план образовательн</w:t>
      </w:r>
      <w:r w:rsidR="00AF469B" w:rsidRPr="00252995">
        <w:rPr>
          <w:b/>
          <w:bCs/>
          <w:color w:val="17365D" w:themeColor="text2" w:themeShade="BF"/>
          <w:sz w:val="28"/>
          <w:szCs w:val="28"/>
        </w:rPr>
        <w:t>ой организации</w:t>
      </w:r>
      <w:r w:rsidR="003374B0" w:rsidRPr="00252995">
        <w:rPr>
          <w:b/>
          <w:bCs/>
          <w:color w:val="17365D" w:themeColor="text2" w:themeShade="BF"/>
          <w:sz w:val="28"/>
          <w:szCs w:val="28"/>
        </w:rPr>
        <w:t>. Режим работы</w:t>
      </w:r>
    </w:p>
    <w:p w:rsidR="006D7C03" w:rsidRPr="00CC3895" w:rsidRDefault="006D7C03" w:rsidP="006D7C03">
      <w:pPr>
        <w:ind w:firstLine="709"/>
        <w:jc w:val="both"/>
        <w:rPr>
          <w:sz w:val="26"/>
          <w:szCs w:val="26"/>
        </w:rPr>
      </w:pPr>
    </w:p>
    <w:p w:rsidR="00313B34" w:rsidRPr="00CC3895" w:rsidRDefault="00313B34" w:rsidP="006D7C0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Муниципальное общеобразовательное учреждение «Загорненская средняя общеобразовательная школа» осуществляет образовательный процесс в соответствии с уровнями общеобразовательных программ трех уровней общего образования:</w:t>
      </w:r>
    </w:p>
    <w:p w:rsidR="00313B34" w:rsidRPr="00CC3895" w:rsidRDefault="00313B34" w:rsidP="00043A6A">
      <w:pPr>
        <w:pStyle w:val="a5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 начальное общее образование</w:t>
      </w:r>
    </w:p>
    <w:p w:rsidR="00313B34" w:rsidRPr="00CC3895" w:rsidRDefault="00313B34" w:rsidP="00043A6A">
      <w:pPr>
        <w:pStyle w:val="a5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основное общее образование</w:t>
      </w:r>
    </w:p>
    <w:p w:rsidR="00313B34" w:rsidRPr="00CC3895" w:rsidRDefault="00313B34" w:rsidP="00043A6A">
      <w:pPr>
        <w:pStyle w:val="a5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среднее общее образование</w:t>
      </w:r>
    </w:p>
    <w:p w:rsidR="007E4406" w:rsidRPr="00CC3895" w:rsidRDefault="007E4406" w:rsidP="006D7C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Учебный (образовательный) план школы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общего образования.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Учебный план начал</w:t>
      </w:r>
      <w:r w:rsidR="00A17F76" w:rsidRPr="00CC3895">
        <w:rPr>
          <w:sz w:val="26"/>
          <w:szCs w:val="26"/>
        </w:rPr>
        <w:t>ьного общего образования на 2020-2021</w:t>
      </w:r>
      <w:r w:rsidRPr="00CC3895">
        <w:rPr>
          <w:sz w:val="26"/>
          <w:szCs w:val="26"/>
        </w:rPr>
        <w:t xml:space="preserve"> учебный год для 1-4 классов, представленный вариантом для 5-дневной учебной недели, ориентирован на освоение государственных стандартов начального общего образования.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При 5-дневной учебной неделе обязательная часть учебного предмета «Русский язык» в 1 классе составляет 3,8 часа, а во 2-4 классах составляет 4 часа в неделю, «Литературное чтение» в 1 классе составляет 3,8 часа, а во 2-3 классах 4 часа в неделю, в 4-ом классе – 3 часа в неделю. 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«Родной язык» реализуется за счет часов из обязательной части учебного плана. Предмет «Родной язык» изучается в 1 классе в количестве 0,2 часа в неделю. Общий объем учебного времени составляет 7 ч.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«Литературное чтение на родном </w:t>
      </w:r>
      <w:proofErr w:type="gramStart"/>
      <w:r w:rsidRPr="00CC3895">
        <w:rPr>
          <w:sz w:val="26"/>
          <w:szCs w:val="26"/>
        </w:rPr>
        <w:t>языке</w:t>
      </w:r>
      <w:proofErr w:type="gramEnd"/>
      <w:r w:rsidRPr="00CC3895">
        <w:rPr>
          <w:sz w:val="26"/>
          <w:szCs w:val="26"/>
        </w:rPr>
        <w:t xml:space="preserve">» реализуется за счет часов из обязательной части учебного плана. Предмет «Литературное чтение на родном </w:t>
      </w:r>
      <w:proofErr w:type="gramStart"/>
      <w:r w:rsidRPr="00CC3895">
        <w:rPr>
          <w:sz w:val="26"/>
          <w:szCs w:val="26"/>
        </w:rPr>
        <w:t>языке</w:t>
      </w:r>
      <w:proofErr w:type="gramEnd"/>
      <w:r w:rsidRPr="00CC3895">
        <w:rPr>
          <w:sz w:val="26"/>
          <w:szCs w:val="26"/>
        </w:rPr>
        <w:t>» изучается в 1 классе в количестве 0,2 часа в неделю. Общий объем учебного времени составляет 7 ч.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Предметная область «Иностранный язык» включает обязательный учебный предмет «Иностранный язык» во 2-4 классах в объеме 2 часа в неделю.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Интегрированный учебный предмет «Окружающий мир» в 1-4 классах изучается как обязательный по 2 часа в неделю. 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Один из модулей ОРКСЭ («Основы мировых религиозных культур», «Основы светской этики», «Основы православной культуры», «Основы иудейской культуры», «Основы буддийской культуры», «Основы исламской культуры») выбирается родителями (законными представителями) обучающихся.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lastRenderedPageBreak/>
        <w:t>Один из модулей ОРКСЭ («Основы светской этики»), выбран родителями (законными представителями) обучающихся.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В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Обязательный учебный предмет «Технология» (1 час в неделю).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Обязательный учебный предмет «Физическая культура» изучается в объеме 3-х часов в неделю, включая использование интегративных и модульных программ.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Часть, формируемая участниками образовательных отношений, при 5-дневной учебной неделе в 1-4 классах составляет 1 час в неделю. 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С целью обеспечения условий для развития языковых компетенций в 1–4 классах учебный предмет «Русский язык» дополнен частью, формируемой участниками образовательных отношений (1 час).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Учебный план для 5-6 классов, представленный вариантом для 5-ти дневной учебной недели, для 7-9 классов, представленный вариантом для 6-ти дневной учебной недели, ориентирован на освоение федеральных государственных стандартов основного общего образования. Учебный план состоит из двух частей – обязательной части и части, формируемой участниками образовательных отношений.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Обязательная часть учебного предмета «Русский язык» в 5 классе составляет 4,8 часов в неделю, в 6 классе 6 часов в неделю, в 7 классе 4 часа в неделю, в 8-9 классах – 3 часа в неделю. «Литература» в 5 классе 2,8 часа, в 6, 9 классах  3 часа в неделю, в 7-8 классах – 2 часа в неделю. 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С целью обеспечения условий для развития языковых компетенций в 8 классе учебный предмет «Русский язык» дополнен частью, формируемой участниками образовательных отношений (1 час).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 «Родной язык» реализуется за счет часов из обязательной части учебного плана. Предмет «Родной язык» изучается в 5 и 9 классах в количестве 0,2 часа в неделю. Общий объем учебного времени составляет 7 ч.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«Родная литература» реализуется за счет часов из обязательной части учебного плана. Предмет «Родная литература» изучается в 5 и 9 классах в количестве 0,2 часа в неделю. Общий объем учебного времени составляет 7 ч.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Предметная область «Иностранный язык» включает обязательный учебный предмет «Иностранный язык (английский)» в 5-9 классах в объеме 3 часа в неделю. Второй иностранный язык (французский) изучается в 5 классе в объеме 1 час неделю.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Предметная область «Математика и информатика» представлена обязательным учебным предметом «Математика» в 5-6 классах (5 часа в неделю), «Алгебра» в 7-9 классах – 3 часа в неделю, «Геометрия» в 7-9 классах – 2 часа в неделю.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Предметная область «Общественно-научные предметы» представлена обязательным учебным предметом «История» в 5-8 классах 2 часа в неделю в 9 классе 3 часа в неделю, «Обществознание» в 6-9 классах – 1 час в неделю, «География» в 5-6 классах – 1 час в неделю, в 7-9 классах – 2 часа в неделю.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Предметная область «</w:t>
      </w:r>
      <w:proofErr w:type="gramStart"/>
      <w:r w:rsidRPr="00CC3895">
        <w:rPr>
          <w:sz w:val="26"/>
          <w:szCs w:val="26"/>
        </w:rPr>
        <w:t>Естественно-научные</w:t>
      </w:r>
      <w:proofErr w:type="gramEnd"/>
      <w:r w:rsidRPr="00CC3895">
        <w:rPr>
          <w:sz w:val="26"/>
          <w:szCs w:val="26"/>
        </w:rPr>
        <w:t xml:space="preserve"> предметы» представлена обязательным учебным предметом «Физика» в 7-8 классах 2 часа в неделю, в 9 классе – 3 часа в неделю, «Химия» в 8-9 классах – 2 часа в неделю, «Биология» в 5-6 классах – 1 час в неделю, в 7-9 классах – 2 часа в неделю.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lastRenderedPageBreak/>
        <w:t>В предметную область «Искусство» включены обязательные учебные предметы «Музыка» и «Изобразительное искусство» (по 1 часу в неделю для 5-8 классов).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Обязательный учебный предмет «Технология» 2 часа в неделю в 5-7 классах, 1 час в неделю в 8 классе.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Обязательный учебный предмет «Физическая культура» изучается в объеме 3-х часов в неделю, включая использование интегративных и модульных программ.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Обязательный учебный предмет «ОБЖ» изучается в объеме 1 часа в неделю в 8-9 классах.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Часть, формируемая участниками образовательных отношений, при 6-дневной учебной неделе в 5, 7  классах составляет 5 часов в неделю, в 6, 8 и 9 классах 4 часа в неделю. 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По итогам анкетирования проведен анализ его результатов и ресурсов школы (кадровая обеспеченность, курсовая подготовка учителей, наличие учебно-методических материалов, материально-техническая база школы), которые необходимы для реализации полученного запроса. 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proofErr w:type="gramStart"/>
      <w:r w:rsidRPr="00CC3895">
        <w:rPr>
          <w:sz w:val="26"/>
          <w:szCs w:val="26"/>
        </w:rPr>
        <w:t xml:space="preserve">Решение, принятое педагогическим советом и управляющим советом по части, формируемой участниками образовательных отношений, доведено до сведения обучающихся и их родителей (законных представителей) на классных часах и родительских собраниях. </w:t>
      </w:r>
      <w:proofErr w:type="gramEnd"/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организации, учредителя образовательной организации и представлена учебными предметами: </w:t>
      </w:r>
      <w:proofErr w:type="gramStart"/>
      <w:r w:rsidRPr="00CC3895">
        <w:rPr>
          <w:sz w:val="26"/>
          <w:szCs w:val="26"/>
        </w:rPr>
        <w:t xml:space="preserve">«Русский язык» - 1 час в 8 классе, «Литература» - по 1 часу в 7 и 8 классах, «Биология» - 1 час в 7 классе, «Обществознание» - 1 час в 5 классе, «Музыка» – 1 час в 9 классе, «Технология» – 1 час в 8 классе, «ОБЖ» - по 1 часу в 5-7 классах и набором курсов по выбору обучающихся. </w:t>
      </w:r>
      <w:proofErr w:type="gramEnd"/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Курсы по выбору представлены: элективными курсами (предметами, обязательными для изучения).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Учебный план среднего общего образования МОУ Загорненская СОШ (далее – учебный план), определяет общие рамки отбора содержания среднего общего образования, разработки требований к его усвоению и организации образовательной деятельности, а также выступает в качестве одного из основных механизмов его реализации.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Учебный план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При формировании учебного плана МОУ Загорненской СОШ определен режим работ</w:t>
      </w:r>
      <w:r w:rsidR="00AE74C2" w:rsidRPr="00CC3895">
        <w:rPr>
          <w:sz w:val="26"/>
          <w:szCs w:val="26"/>
        </w:rPr>
        <w:t>ы образовательной организации: 5</w:t>
      </w:r>
      <w:r w:rsidRPr="00CC3895">
        <w:rPr>
          <w:sz w:val="26"/>
          <w:szCs w:val="26"/>
        </w:rPr>
        <w:t>-дневная учебная неделя.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В предметной области «Русский язык и литература» предполагается изучение предметов «Русский язык» - 1,8 часа (базовый уровень), «Литература» - 2,8 часа (базовый уровень). 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 «Родной язык» реализуется за счет часов из обязательной части учебного плана. Предмет «Родной язык» изучается в количестве 0,2 часа в неделю. Общий объем учебного времени составляет 7 ч.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lastRenderedPageBreak/>
        <w:t>«Родная литература» реализуется за счет часов из обязательной части учебного плана. Предмет «Родная литература» изучается в количестве 0,2 часа в неделю. Общий объем учебного времени составляет 7 ч.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В предметной области «Математика и информатика» предполагается изучение предметов: </w:t>
      </w:r>
      <w:proofErr w:type="gramStart"/>
      <w:r w:rsidRPr="00CC3895">
        <w:rPr>
          <w:sz w:val="26"/>
          <w:szCs w:val="26"/>
        </w:rPr>
        <w:t xml:space="preserve">«Математика» (включая алгебру и начала математического анализа, геометрию) - 5 часов (базовый уровень) и «Информатика» - 1 час (базовый уровень). </w:t>
      </w:r>
      <w:r w:rsidRPr="00CC3895">
        <w:rPr>
          <w:sz w:val="26"/>
          <w:szCs w:val="26"/>
        </w:rPr>
        <w:tab/>
      </w:r>
      <w:proofErr w:type="gramEnd"/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В предметной области «Иностранные языки» предполагается изучение предмета «Иностранный язык» (английский язык) – 3 часа (базовый уровень). 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proofErr w:type="gramStart"/>
      <w:r w:rsidRPr="00CC3895">
        <w:rPr>
          <w:sz w:val="26"/>
          <w:szCs w:val="26"/>
        </w:rPr>
        <w:t>Предметная область «Естественные науки» предполагает изучение предмета «Химия» - 3 часа (углубленный уровень), предмета «Биология» - 3 часа (углубленный уровень), предмета «Физика» - 2 часа, «География» - 1 час, предмет «Астрономия» - 1 час в 11 классе.</w:t>
      </w:r>
      <w:proofErr w:type="gramEnd"/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proofErr w:type="gramStart"/>
      <w:r w:rsidRPr="00CC3895">
        <w:rPr>
          <w:sz w:val="26"/>
          <w:szCs w:val="26"/>
        </w:rPr>
        <w:t>В предметной области «Общественные науки» предполагается изучение предмета «История» - 2 часа (базовый уровень) и «Обществознание» - 2 часа.</w:t>
      </w:r>
      <w:proofErr w:type="gramEnd"/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proofErr w:type="gramStart"/>
      <w:r w:rsidRPr="00CC3895">
        <w:rPr>
          <w:sz w:val="26"/>
          <w:szCs w:val="26"/>
        </w:rPr>
        <w:t xml:space="preserve">Предметная область «Физическая культура, экология и основы безопасности жизнедеятельности» предполагает изучение двух предметов «Физическая культура» - 3 часа (базовый уровень) и «Основы безопасности жизнедеятельности» - 1 час (базовый уровень). </w:t>
      </w:r>
      <w:proofErr w:type="gramEnd"/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Предметная область «Искусство» предполагает изучение предмета МХК – 1 час.</w:t>
      </w:r>
    </w:p>
    <w:p w:rsidR="00C576F3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Курсы по выбору представлены: элективными курсами (предметами, обязательными для изучения).</w:t>
      </w:r>
    </w:p>
    <w:p w:rsidR="00D03C8D" w:rsidRPr="00CC3895" w:rsidRDefault="00C576F3" w:rsidP="00C576F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Профиль обучения: универсальный.</w:t>
      </w:r>
    </w:p>
    <w:p w:rsidR="00C576F3" w:rsidRPr="00CC3895" w:rsidRDefault="00C576F3" w:rsidP="006D7C03">
      <w:pPr>
        <w:jc w:val="center"/>
        <w:rPr>
          <w:b/>
          <w:sz w:val="26"/>
          <w:szCs w:val="26"/>
        </w:rPr>
      </w:pPr>
    </w:p>
    <w:p w:rsidR="00B0059C" w:rsidRPr="00CC3895" w:rsidRDefault="00B0059C" w:rsidP="006D7C03">
      <w:pPr>
        <w:jc w:val="center"/>
        <w:rPr>
          <w:b/>
          <w:sz w:val="26"/>
          <w:szCs w:val="26"/>
        </w:rPr>
      </w:pPr>
      <w:r w:rsidRPr="00CC3895">
        <w:rPr>
          <w:b/>
          <w:sz w:val="26"/>
          <w:szCs w:val="26"/>
        </w:rPr>
        <w:t>Режим работы общеобразовательной организации</w:t>
      </w:r>
    </w:p>
    <w:p w:rsidR="006D7C03" w:rsidRPr="00CC3895" w:rsidRDefault="006D7C03" w:rsidP="006D7C03">
      <w:pPr>
        <w:jc w:val="center"/>
        <w:rPr>
          <w:sz w:val="26"/>
          <w:szCs w:val="26"/>
        </w:rPr>
      </w:pPr>
    </w:p>
    <w:p w:rsidR="00B0059C" w:rsidRPr="00CC3895" w:rsidRDefault="00B0059C" w:rsidP="006D7C0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 xml:space="preserve"> Учебные занятия организованы по пятидневной учебной неделе в первую смену. Образовательная нагрузка распределяется равномерно в течение учебной недели.</w:t>
      </w:r>
    </w:p>
    <w:p w:rsidR="00B0059C" w:rsidRPr="00CC3895" w:rsidRDefault="00B0059C" w:rsidP="006D7C0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Учебные занятия обучающихся начинаются в 08.30 часов</w:t>
      </w:r>
      <w:r w:rsidR="006D7C03" w:rsidRPr="00CC3895">
        <w:rPr>
          <w:sz w:val="26"/>
          <w:szCs w:val="26"/>
        </w:rPr>
        <w:t>.</w:t>
      </w:r>
    </w:p>
    <w:p w:rsidR="00B0059C" w:rsidRPr="00CC3895" w:rsidRDefault="00B0059C" w:rsidP="006D7C0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Продолжительность урока в течение учебного года  4</w:t>
      </w:r>
      <w:r w:rsidR="000E3C2B" w:rsidRPr="00CC3895">
        <w:rPr>
          <w:sz w:val="26"/>
          <w:szCs w:val="26"/>
        </w:rPr>
        <w:t>0</w:t>
      </w:r>
      <w:r w:rsidRPr="00CC3895">
        <w:rPr>
          <w:sz w:val="26"/>
          <w:szCs w:val="26"/>
        </w:rPr>
        <w:t xml:space="preserve"> минут</w:t>
      </w:r>
      <w:r w:rsidR="006D7C03" w:rsidRPr="00CC3895">
        <w:rPr>
          <w:sz w:val="26"/>
          <w:szCs w:val="26"/>
        </w:rPr>
        <w:t>.</w:t>
      </w:r>
    </w:p>
    <w:p w:rsidR="00B0059C" w:rsidRPr="00CC3895" w:rsidRDefault="00B0059C" w:rsidP="006D7C0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Занятия внеурочной деятельностью для обучающихся проводятся через 45 минут после   проведения учебных занятий</w:t>
      </w:r>
      <w:r w:rsidRPr="00CC3895">
        <w:rPr>
          <w:color w:val="FF0000"/>
          <w:sz w:val="26"/>
          <w:szCs w:val="26"/>
        </w:rPr>
        <w:t xml:space="preserve"> </w:t>
      </w:r>
      <w:r w:rsidRPr="00CC3895">
        <w:rPr>
          <w:sz w:val="26"/>
          <w:szCs w:val="26"/>
        </w:rPr>
        <w:t>и в шестой развивающий день.</w:t>
      </w:r>
    </w:p>
    <w:p w:rsidR="006D7C03" w:rsidRDefault="006D7C03" w:rsidP="006D7C03">
      <w:pPr>
        <w:ind w:firstLine="709"/>
        <w:jc w:val="both"/>
        <w:rPr>
          <w:sz w:val="26"/>
          <w:szCs w:val="26"/>
        </w:rPr>
      </w:pPr>
    </w:p>
    <w:p w:rsidR="00C15481" w:rsidRDefault="00C15481" w:rsidP="006D7C03">
      <w:pPr>
        <w:ind w:firstLine="709"/>
        <w:jc w:val="both"/>
        <w:rPr>
          <w:sz w:val="26"/>
          <w:szCs w:val="26"/>
        </w:rPr>
      </w:pPr>
    </w:p>
    <w:p w:rsidR="00C15481" w:rsidRPr="00CC3895" w:rsidRDefault="00C15481" w:rsidP="006D7C03">
      <w:pPr>
        <w:ind w:firstLine="709"/>
        <w:jc w:val="both"/>
        <w:rPr>
          <w:sz w:val="26"/>
          <w:szCs w:val="26"/>
        </w:rPr>
      </w:pPr>
    </w:p>
    <w:p w:rsidR="00B0059C" w:rsidRPr="00CC3895" w:rsidRDefault="00B0059C" w:rsidP="006D7C03">
      <w:pPr>
        <w:jc w:val="center"/>
        <w:rPr>
          <w:b/>
          <w:color w:val="000000"/>
          <w:sz w:val="26"/>
          <w:szCs w:val="26"/>
        </w:rPr>
      </w:pPr>
      <w:r w:rsidRPr="00CC3895">
        <w:rPr>
          <w:b/>
          <w:color w:val="000000"/>
          <w:sz w:val="26"/>
          <w:szCs w:val="26"/>
        </w:rPr>
        <w:t>Продолжительность каникул в течение учебного года</w:t>
      </w:r>
    </w:p>
    <w:tbl>
      <w:tblPr>
        <w:tblpPr w:leftFromText="180" w:rightFromText="180" w:bottomFromText="200" w:vertAnchor="text" w:horzAnchor="margin" w:tblpXSpec="center" w:tblpY="66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843"/>
        <w:gridCol w:w="1843"/>
        <w:gridCol w:w="1701"/>
        <w:gridCol w:w="1872"/>
      </w:tblGrid>
      <w:tr w:rsidR="00F634E8" w:rsidRPr="00CC3895" w:rsidTr="00F634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b/>
                <w:sz w:val="26"/>
                <w:szCs w:val="26"/>
              </w:rPr>
            </w:pPr>
            <w:r w:rsidRPr="00CC3895">
              <w:rPr>
                <w:b/>
                <w:sz w:val="26"/>
                <w:szCs w:val="26"/>
              </w:rPr>
              <w:t>Учебные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b/>
                <w:sz w:val="26"/>
                <w:szCs w:val="26"/>
              </w:rPr>
            </w:pPr>
            <w:r w:rsidRPr="00CC3895">
              <w:rPr>
                <w:b/>
                <w:sz w:val="26"/>
                <w:szCs w:val="26"/>
              </w:rPr>
              <w:t>Сроки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b/>
                <w:sz w:val="26"/>
                <w:szCs w:val="26"/>
              </w:rPr>
            </w:pPr>
            <w:r w:rsidRPr="00CC3895">
              <w:rPr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b/>
                <w:sz w:val="26"/>
                <w:szCs w:val="26"/>
              </w:rPr>
            </w:pPr>
            <w:r w:rsidRPr="00CC3895">
              <w:rPr>
                <w:b/>
                <w:sz w:val="26"/>
                <w:szCs w:val="26"/>
              </w:rPr>
              <w:t>Сроки каникул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b/>
                <w:sz w:val="26"/>
                <w:szCs w:val="26"/>
              </w:rPr>
            </w:pPr>
            <w:r w:rsidRPr="00CC3895">
              <w:rPr>
                <w:b/>
                <w:sz w:val="26"/>
                <w:szCs w:val="26"/>
              </w:rPr>
              <w:t>Количество каникулярных дней</w:t>
            </w:r>
          </w:p>
        </w:tc>
      </w:tr>
      <w:tr w:rsidR="00F634E8" w:rsidRPr="00CC3895" w:rsidTr="00F634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b/>
                <w:sz w:val="26"/>
                <w:szCs w:val="26"/>
              </w:rPr>
            </w:pPr>
            <w:r w:rsidRPr="00CC3895">
              <w:rPr>
                <w:b/>
                <w:sz w:val="26"/>
                <w:szCs w:val="26"/>
              </w:rPr>
              <w:t>I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01.09.2020-30.10.2020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8 недель + 4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31.10.2020-08.11.2020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9</w:t>
            </w:r>
          </w:p>
        </w:tc>
      </w:tr>
      <w:tr w:rsidR="00F634E8" w:rsidRPr="00CC3895" w:rsidTr="00F634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b/>
                <w:sz w:val="26"/>
                <w:szCs w:val="26"/>
              </w:rPr>
            </w:pPr>
            <w:r w:rsidRPr="00CC3895">
              <w:rPr>
                <w:b/>
                <w:sz w:val="26"/>
                <w:szCs w:val="26"/>
              </w:rPr>
              <w:t>II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09.11.2020-28.12.2020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7 недель + 1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29.12.2020-10.01.2021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13</w:t>
            </w:r>
          </w:p>
        </w:tc>
      </w:tr>
      <w:tr w:rsidR="00F634E8" w:rsidRPr="00CC3895" w:rsidTr="00F634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b/>
                <w:sz w:val="26"/>
                <w:szCs w:val="26"/>
              </w:rPr>
            </w:pPr>
            <w:r w:rsidRPr="00CC3895">
              <w:rPr>
                <w:b/>
                <w:sz w:val="26"/>
                <w:szCs w:val="26"/>
              </w:rPr>
              <w:t>III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11.01.2021-19.03.2021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10 недель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20.03.2021-28.03.2021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9</w:t>
            </w:r>
          </w:p>
        </w:tc>
      </w:tr>
      <w:tr w:rsidR="00F634E8" w:rsidRPr="00CC3895" w:rsidTr="00F634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b/>
                <w:sz w:val="26"/>
                <w:szCs w:val="26"/>
              </w:rPr>
              <w:t>I</w:t>
            </w:r>
            <w:r w:rsidRPr="00CC3895">
              <w:rPr>
                <w:b/>
                <w:sz w:val="26"/>
                <w:szCs w:val="26"/>
                <w:lang w:val="en-US"/>
              </w:rPr>
              <w:t>V</w:t>
            </w:r>
            <w:r w:rsidRPr="00CC3895">
              <w:rPr>
                <w:b/>
                <w:sz w:val="26"/>
                <w:szCs w:val="26"/>
              </w:rPr>
              <w:t xml:space="preserve">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29.03.2021-</w:t>
            </w:r>
            <w:r w:rsidRPr="00CC3895">
              <w:rPr>
                <w:sz w:val="26"/>
                <w:szCs w:val="26"/>
              </w:rPr>
              <w:lastRenderedPageBreak/>
              <w:t>31.05.2021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 xml:space="preserve">9 недель + 1 </w:t>
            </w:r>
            <w:r w:rsidRPr="00CC3895">
              <w:rPr>
                <w:sz w:val="26"/>
                <w:szCs w:val="26"/>
              </w:rPr>
              <w:lastRenderedPageBreak/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</w:p>
        </w:tc>
      </w:tr>
      <w:tr w:rsidR="00F634E8" w:rsidRPr="00CC3895" w:rsidTr="00F634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b/>
                <w:sz w:val="26"/>
                <w:szCs w:val="26"/>
              </w:rPr>
            </w:pPr>
            <w:r w:rsidRPr="00CC3895">
              <w:rPr>
                <w:b/>
                <w:sz w:val="26"/>
                <w:szCs w:val="26"/>
              </w:rPr>
              <w:lastRenderedPageBreak/>
              <w:t>Дополнительные каникулы для обучающихся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22.02.2021-28.02.2021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4E8" w:rsidRPr="00CC3895" w:rsidRDefault="00F634E8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7</w:t>
            </w:r>
          </w:p>
        </w:tc>
      </w:tr>
    </w:tbl>
    <w:p w:rsidR="007E4406" w:rsidRPr="00252995" w:rsidRDefault="007E4406" w:rsidP="006D7C03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:rsidR="00EF76B2" w:rsidRPr="00252995" w:rsidRDefault="00E71339" w:rsidP="00E71339">
      <w:pPr>
        <w:pStyle w:val="a3"/>
        <w:spacing w:before="0" w:beforeAutospacing="0" w:after="0" w:afterAutospacing="0"/>
        <w:contextualSpacing/>
        <w:jc w:val="both"/>
        <w:rPr>
          <w:b/>
          <w:bCs/>
          <w:color w:val="17365D" w:themeColor="text2" w:themeShade="BF"/>
          <w:sz w:val="28"/>
          <w:szCs w:val="28"/>
        </w:rPr>
      </w:pPr>
      <w:r w:rsidRPr="00252995">
        <w:rPr>
          <w:b/>
          <w:bCs/>
          <w:sz w:val="28"/>
          <w:szCs w:val="28"/>
        </w:rPr>
        <w:tab/>
      </w:r>
      <w:r w:rsidRPr="00252995">
        <w:rPr>
          <w:b/>
          <w:bCs/>
          <w:color w:val="17365D" w:themeColor="text2" w:themeShade="BF"/>
          <w:sz w:val="28"/>
          <w:szCs w:val="28"/>
        </w:rPr>
        <w:t>6</w:t>
      </w:r>
      <w:r w:rsidR="007E4406" w:rsidRPr="00252995">
        <w:rPr>
          <w:b/>
          <w:bCs/>
          <w:color w:val="17365D" w:themeColor="text2" w:themeShade="BF"/>
          <w:sz w:val="28"/>
          <w:szCs w:val="28"/>
        </w:rPr>
        <w:t>. Кадровое обеспечение</w:t>
      </w:r>
    </w:p>
    <w:p w:rsidR="007E4406" w:rsidRPr="00CC3895" w:rsidRDefault="007E4406" w:rsidP="007E4406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6"/>
          <w:szCs w:val="26"/>
        </w:rPr>
      </w:pPr>
    </w:p>
    <w:p w:rsidR="001D7D23" w:rsidRPr="00CC3895" w:rsidRDefault="00E71339" w:rsidP="001D7D2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В</w:t>
      </w:r>
      <w:r w:rsidR="001D7D23" w:rsidRPr="00CC3895">
        <w:rPr>
          <w:sz w:val="26"/>
          <w:szCs w:val="26"/>
        </w:rPr>
        <w:t xml:space="preserve"> настоящее время в коллективе сложился командный стиль управления, проводятся мероприятия по поддержанию требуемого уровня кадрового потенциала. </w:t>
      </w:r>
    </w:p>
    <w:p w:rsidR="001D7D23" w:rsidRPr="00CC3895" w:rsidRDefault="001D7D23" w:rsidP="001D7D23">
      <w:pPr>
        <w:ind w:firstLine="709"/>
        <w:jc w:val="both"/>
        <w:rPr>
          <w:sz w:val="26"/>
          <w:szCs w:val="26"/>
        </w:rPr>
      </w:pPr>
      <w:proofErr w:type="gramStart"/>
      <w:r w:rsidRPr="00CC3895">
        <w:rPr>
          <w:sz w:val="26"/>
          <w:szCs w:val="26"/>
        </w:rPr>
        <w:t xml:space="preserve">Администрация школы, специалисты, учителя способны правильно выполнять заданные функции, обладают положительной направленностью и мотивами по отношению к главным видам деятельности школы, необходимым профессионализмом, обладают высокой работоспособностью, совершенствуются в избранной сфере (индикаторами служат - педагогический стаж, уровень образования, профессиональная подготовка, квалификационная категория, профессиональные достижения, вовлеченность учителей в работу по совершенствованию образовательной деятельности, управлению образовательной организацией). </w:t>
      </w:r>
      <w:proofErr w:type="gramEnd"/>
    </w:p>
    <w:p w:rsidR="00EF76B2" w:rsidRPr="00CC3895" w:rsidRDefault="00EF76B2" w:rsidP="006D7C03">
      <w:pPr>
        <w:ind w:firstLine="709"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В таблице представлен анализ качественного и количественного состава педагогических кадров и его динамика.</w:t>
      </w:r>
    </w:p>
    <w:p w:rsidR="007E4406" w:rsidRPr="00CC3895" w:rsidRDefault="007E4406" w:rsidP="006D7C03">
      <w:pPr>
        <w:ind w:firstLine="709"/>
        <w:jc w:val="both"/>
        <w:rPr>
          <w:sz w:val="26"/>
          <w:szCs w:val="26"/>
        </w:rPr>
      </w:pPr>
    </w:p>
    <w:tbl>
      <w:tblPr>
        <w:tblW w:w="9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294"/>
        <w:gridCol w:w="633"/>
        <w:gridCol w:w="417"/>
        <w:gridCol w:w="417"/>
        <w:gridCol w:w="534"/>
        <w:gridCol w:w="408"/>
        <w:gridCol w:w="506"/>
        <w:gridCol w:w="506"/>
        <w:gridCol w:w="534"/>
        <w:gridCol w:w="534"/>
        <w:gridCol w:w="534"/>
        <w:gridCol w:w="534"/>
        <w:gridCol w:w="387"/>
        <w:gridCol w:w="506"/>
        <w:gridCol w:w="962"/>
      </w:tblGrid>
      <w:tr w:rsidR="00C576F3" w:rsidRPr="00CC3895" w:rsidTr="00C15481">
        <w:trPr>
          <w:trHeight w:val="657"/>
        </w:trPr>
        <w:tc>
          <w:tcPr>
            <w:tcW w:w="833" w:type="dxa"/>
            <w:vMerge w:val="restart"/>
            <w:vAlign w:val="center"/>
          </w:tcPr>
          <w:p w:rsidR="00C576F3" w:rsidRPr="00CC3895" w:rsidRDefault="00C576F3" w:rsidP="00E763D6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Год</w:t>
            </w:r>
          </w:p>
          <w:p w:rsidR="00C576F3" w:rsidRPr="00CC3895" w:rsidRDefault="00C576F3" w:rsidP="00E76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C576F3" w:rsidRPr="00CC3895" w:rsidRDefault="00C576F3" w:rsidP="00E763D6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Кол-во</w:t>
            </w:r>
          </w:p>
          <w:p w:rsidR="00C576F3" w:rsidRPr="00CC3895" w:rsidRDefault="00C576F3" w:rsidP="00E763D6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педагогов</w:t>
            </w:r>
          </w:p>
        </w:tc>
        <w:tc>
          <w:tcPr>
            <w:tcW w:w="1467" w:type="dxa"/>
            <w:gridSpan w:val="3"/>
            <w:vAlign w:val="center"/>
          </w:tcPr>
          <w:p w:rsidR="00C576F3" w:rsidRPr="00CC3895" w:rsidRDefault="00C576F3" w:rsidP="00E763D6">
            <w:pPr>
              <w:ind w:left="-2532" w:right="-960" w:firstLine="1560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Образование</w:t>
            </w:r>
          </w:p>
        </w:tc>
        <w:tc>
          <w:tcPr>
            <w:tcW w:w="1954" w:type="dxa"/>
            <w:gridSpan w:val="4"/>
            <w:vAlign w:val="center"/>
          </w:tcPr>
          <w:p w:rsidR="00C576F3" w:rsidRPr="00CC3895" w:rsidRDefault="00C576F3" w:rsidP="00C576F3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Стаж </w:t>
            </w:r>
            <w:proofErr w:type="gramStart"/>
            <w:r w:rsidRPr="00CC3895">
              <w:rPr>
                <w:sz w:val="26"/>
                <w:szCs w:val="26"/>
              </w:rPr>
              <w:t>педагогической</w:t>
            </w:r>
            <w:proofErr w:type="gramEnd"/>
          </w:p>
          <w:p w:rsidR="00C576F3" w:rsidRPr="00CC3895" w:rsidRDefault="00C576F3" w:rsidP="00C576F3">
            <w:pPr>
              <w:tabs>
                <w:tab w:val="left" w:pos="2036"/>
              </w:tabs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работы</w:t>
            </w:r>
          </w:p>
        </w:tc>
        <w:tc>
          <w:tcPr>
            <w:tcW w:w="2136" w:type="dxa"/>
            <w:gridSpan w:val="4"/>
            <w:vAlign w:val="center"/>
          </w:tcPr>
          <w:p w:rsidR="00C576F3" w:rsidRPr="00CC3895" w:rsidRDefault="00C576F3" w:rsidP="00C576F3">
            <w:pPr>
              <w:ind w:left="-691" w:firstLine="709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Возраст (лет)</w:t>
            </w:r>
          </w:p>
        </w:tc>
        <w:tc>
          <w:tcPr>
            <w:tcW w:w="1855" w:type="dxa"/>
            <w:gridSpan w:val="3"/>
            <w:vAlign w:val="center"/>
          </w:tcPr>
          <w:p w:rsidR="00C576F3" w:rsidRPr="00CC3895" w:rsidRDefault="00C576F3" w:rsidP="00C576F3">
            <w:pPr>
              <w:ind w:left="-691" w:firstLine="709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Категория</w:t>
            </w:r>
          </w:p>
        </w:tc>
      </w:tr>
      <w:tr w:rsidR="00C576F3" w:rsidRPr="00CC3895" w:rsidTr="00C15481">
        <w:trPr>
          <w:cantSplit/>
          <w:trHeight w:val="1134"/>
        </w:trPr>
        <w:tc>
          <w:tcPr>
            <w:tcW w:w="833" w:type="dxa"/>
            <w:vMerge/>
            <w:vAlign w:val="center"/>
          </w:tcPr>
          <w:p w:rsidR="00C576F3" w:rsidRPr="00CC3895" w:rsidRDefault="00C576F3" w:rsidP="00E76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vMerge/>
            <w:vAlign w:val="center"/>
          </w:tcPr>
          <w:p w:rsidR="00C576F3" w:rsidRPr="00CC3895" w:rsidRDefault="00C576F3" w:rsidP="00E763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3" w:type="dxa"/>
            <w:vAlign w:val="center"/>
          </w:tcPr>
          <w:p w:rsidR="00C576F3" w:rsidRPr="00CC3895" w:rsidRDefault="00C576F3" w:rsidP="001D7D23">
            <w:pPr>
              <w:ind w:left="-2532" w:right="-960" w:firstLine="1560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в/</w:t>
            </w:r>
            <w:proofErr w:type="gramStart"/>
            <w:r w:rsidRPr="00CC3895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417" w:type="dxa"/>
            <w:vAlign w:val="center"/>
          </w:tcPr>
          <w:p w:rsidR="00C576F3" w:rsidRPr="00CC3895" w:rsidRDefault="00C576F3" w:rsidP="00E763D6">
            <w:pPr>
              <w:ind w:left="-2532" w:right="-960" w:firstLine="1560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н/в</w:t>
            </w:r>
          </w:p>
        </w:tc>
        <w:tc>
          <w:tcPr>
            <w:tcW w:w="417" w:type="dxa"/>
            <w:vAlign w:val="center"/>
          </w:tcPr>
          <w:p w:rsidR="00C576F3" w:rsidRPr="00CC3895" w:rsidRDefault="00C576F3" w:rsidP="00E763D6">
            <w:pPr>
              <w:ind w:left="-2532" w:right="-960" w:firstLine="1560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с/</w:t>
            </w:r>
            <w:proofErr w:type="gramStart"/>
            <w:r w:rsidRPr="00CC3895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534" w:type="dxa"/>
            <w:textDirection w:val="btLr"/>
            <w:vAlign w:val="center"/>
          </w:tcPr>
          <w:p w:rsidR="00C576F3" w:rsidRPr="00CC3895" w:rsidRDefault="00C576F3" w:rsidP="00E763D6">
            <w:pPr>
              <w:ind w:left="-140" w:right="-108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0-5</w:t>
            </w:r>
          </w:p>
        </w:tc>
        <w:tc>
          <w:tcPr>
            <w:tcW w:w="408" w:type="dxa"/>
            <w:textDirection w:val="btLr"/>
            <w:vAlign w:val="center"/>
          </w:tcPr>
          <w:p w:rsidR="00C576F3" w:rsidRPr="00CC3895" w:rsidRDefault="00C576F3" w:rsidP="00E763D6">
            <w:pPr>
              <w:ind w:left="-530" w:right="113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     5-10</w:t>
            </w:r>
          </w:p>
        </w:tc>
        <w:tc>
          <w:tcPr>
            <w:tcW w:w="506" w:type="dxa"/>
            <w:textDirection w:val="btLr"/>
            <w:vAlign w:val="center"/>
          </w:tcPr>
          <w:p w:rsidR="00C576F3" w:rsidRPr="00CC3895" w:rsidRDefault="00C576F3" w:rsidP="00E763D6">
            <w:pPr>
              <w:ind w:left="-530" w:right="113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     10-20</w:t>
            </w:r>
          </w:p>
        </w:tc>
        <w:tc>
          <w:tcPr>
            <w:tcW w:w="506" w:type="dxa"/>
            <w:textDirection w:val="btLr"/>
            <w:vAlign w:val="center"/>
          </w:tcPr>
          <w:p w:rsidR="00C576F3" w:rsidRPr="00CC3895" w:rsidRDefault="00C576F3" w:rsidP="00E763D6">
            <w:pPr>
              <w:ind w:left="-530" w:right="113" w:hanging="75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       св. 20</w:t>
            </w:r>
          </w:p>
        </w:tc>
        <w:tc>
          <w:tcPr>
            <w:tcW w:w="534" w:type="dxa"/>
            <w:textDirection w:val="btLr"/>
            <w:vAlign w:val="center"/>
          </w:tcPr>
          <w:p w:rsidR="00C576F3" w:rsidRPr="00CC3895" w:rsidRDefault="00C576F3" w:rsidP="00E763D6">
            <w:pPr>
              <w:ind w:left="-691" w:right="113" w:firstLine="583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20-30</w:t>
            </w:r>
          </w:p>
        </w:tc>
        <w:tc>
          <w:tcPr>
            <w:tcW w:w="534" w:type="dxa"/>
            <w:textDirection w:val="btLr"/>
            <w:vAlign w:val="center"/>
          </w:tcPr>
          <w:p w:rsidR="00C576F3" w:rsidRPr="00CC3895" w:rsidRDefault="00C576F3" w:rsidP="00E763D6">
            <w:pPr>
              <w:ind w:left="-691" w:right="113" w:firstLine="709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31-40</w:t>
            </w:r>
          </w:p>
        </w:tc>
        <w:tc>
          <w:tcPr>
            <w:tcW w:w="534" w:type="dxa"/>
            <w:textDirection w:val="btLr"/>
            <w:vAlign w:val="center"/>
          </w:tcPr>
          <w:p w:rsidR="00C576F3" w:rsidRPr="00CC3895" w:rsidRDefault="00C576F3" w:rsidP="00E763D6">
            <w:pPr>
              <w:ind w:left="-691" w:right="113" w:firstLine="709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41-55</w:t>
            </w:r>
          </w:p>
        </w:tc>
        <w:tc>
          <w:tcPr>
            <w:tcW w:w="534" w:type="dxa"/>
            <w:textDirection w:val="btLr"/>
            <w:vAlign w:val="center"/>
          </w:tcPr>
          <w:p w:rsidR="00C576F3" w:rsidRPr="00CC3895" w:rsidRDefault="00C576F3" w:rsidP="00E763D6">
            <w:pPr>
              <w:ind w:left="-691" w:right="113" w:firstLine="709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св. 55</w:t>
            </w:r>
          </w:p>
        </w:tc>
        <w:tc>
          <w:tcPr>
            <w:tcW w:w="387" w:type="dxa"/>
            <w:vAlign w:val="center"/>
          </w:tcPr>
          <w:p w:rsidR="00C576F3" w:rsidRPr="00CC3895" w:rsidRDefault="00C576F3" w:rsidP="00E763D6">
            <w:pPr>
              <w:ind w:left="-691" w:firstLine="709"/>
              <w:jc w:val="center"/>
              <w:rPr>
                <w:sz w:val="26"/>
                <w:szCs w:val="26"/>
                <w:lang w:val="en-US"/>
              </w:rPr>
            </w:pPr>
            <w:r w:rsidRPr="00CC3895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506" w:type="dxa"/>
            <w:textDirection w:val="btLr"/>
            <w:vAlign w:val="center"/>
          </w:tcPr>
          <w:p w:rsidR="00C576F3" w:rsidRPr="00CC3895" w:rsidRDefault="00C576F3" w:rsidP="00C576F3">
            <w:pPr>
              <w:ind w:left="-691" w:right="113" w:firstLine="506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 Высшая</w:t>
            </w:r>
          </w:p>
        </w:tc>
        <w:tc>
          <w:tcPr>
            <w:tcW w:w="962" w:type="dxa"/>
            <w:vAlign w:val="center"/>
          </w:tcPr>
          <w:p w:rsidR="00C576F3" w:rsidRPr="00CC3895" w:rsidRDefault="00C576F3" w:rsidP="00E763D6">
            <w:pPr>
              <w:ind w:left="-691" w:firstLine="506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 соотв.</w:t>
            </w:r>
          </w:p>
        </w:tc>
      </w:tr>
      <w:tr w:rsidR="00C576F3" w:rsidRPr="00CC3895" w:rsidTr="00C15481">
        <w:trPr>
          <w:trHeight w:val="1004"/>
        </w:trPr>
        <w:tc>
          <w:tcPr>
            <w:tcW w:w="833" w:type="dxa"/>
            <w:vAlign w:val="center"/>
          </w:tcPr>
          <w:p w:rsidR="00C576F3" w:rsidRPr="00CC3895" w:rsidRDefault="00AE74C2" w:rsidP="00C576F3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2020</w:t>
            </w:r>
            <w:r w:rsidR="00C576F3" w:rsidRPr="00CC3895">
              <w:rPr>
                <w:sz w:val="26"/>
                <w:szCs w:val="26"/>
              </w:rPr>
              <w:t>-2</w:t>
            </w:r>
            <w:r w:rsidRPr="00CC3895">
              <w:rPr>
                <w:sz w:val="26"/>
                <w:szCs w:val="26"/>
              </w:rPr>
              <w:t>1</w:t>
            </w:r>
          </w:p>
        </w:tc>
        <w:tc>
          <w:tcPr>
            <w:tcW w:w="1294" w:type="dxa"/>
            <w:vAlign w:val="center"/>
          </w:tcPr>
          <w:p w:rsidR="00C576F3" w:rsidRPr="00CC3895" w:rsidRDefault="00C576F3" w:rsidP="00C576F3">
            <w:pPr>
              <w:pStyle w:val="TableParagraph"/>
              <w:ind w:left="489" w:right="479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1</w:t>
            </w:r>
            <w:r w:rsidR="00AE74C2" w:rsidRPr="00CC3895">
              <w:rPr>
                <w:sz w:val="26"/>
                <w:szCs w:val="26"/>
              </w:rPr>
              <w:t>0</w:t>
            </w:r>
          </w:p>
        </w:tc>
        <w:tc>
          <w:tcPr>
            <w:tcW w:w="633" w:type="dxa"/>
            <w:vAlign w:val="center"/>
          </w:tcPr>
          <w:p w:rsidR="00C576F3" w:rsidRPr="00CC3895" w:rsidRDefault="00AE74C2" w:rsidP="00C576F3">
            <w:pPr>
              <w:pStyle w:val="TableParagraph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6</w:t>
            </w:r>
          </w:p>
        </w:tc>
        <w:tc>
          <w:tcPr>
            <w:tcW w:w="417" w:type="dxa"/>
            <w:vAlign w:val="center"/>
          </w:tcPr>
          <w:p w:rsidR="00C576F3" w:rsidRPr="00CC3895" w:rsidRDefault="00C576F3" w:rsidP="00C576F3">
            <w:pPr>
              <w:pStyle w:val="TableParagraph"/>
              <w:ind w:right="6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1</w:t>
            </w:r>
          </w:p>
        </w:tc>
        <w:tc>
          <w:tcPr>
            <w:tcW w:w="417" w:type="dxa"/>
            <w:vAlign w:val="center"/>
          </w:tcPr>
          <w:p w:rsidR="00C576F3" w:rsidRPr="00CC3895" w:rsidRDefault="00AE74C2" w:rsidP="00C576F3">
            <w:pPr>
              <w:pStyle w:val="TableParagraph"/>
              <w:ind w:right="10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3</w:t>
            </w:r>
          </w:p>
        </w:tc>
        <w:tc>
          <w:tcPr>
            <w:tcW w:w="534" w:type="dxa"/>
            <w:vAlign w:val="center"/>
          </w:tcPr>
          <w:p w:rsidR="00C576F3" w:rsidRPr="00CC3895" w:rsidRDefault="00AE74C2" w:rsidP="00C576F3">
            <w:pPr>
              <w:pStyle w:val="TableParagraph"/>
              <w:ind w:right="52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</w:t>
            </w:r>
          </w:p>
        </w:tc>
        <w:tc>
          <w:tcPr>
            <w:tcW w:w="408" w:type="dxa"/>
            <w:vAlign w:val="center"/>
          </w:tcPr>
          <w:p w:rsidR="00C576F3" w:rsidRPr="00CC3895" w:rsidRDefault="00C576F3" w:rsidP="00C576F3">
            <w:pPr>
              <w:pStyle w:val="TableParagraph"/>
              <w:ind w:left="19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2</w:t>
            </w:r>
          </w:p>
        </w:tc>
        <w:tc>
          <w:tcPr>
            <w:tcW w:w="506" w:type="dxa"/>
            <w:vAlign w:val="center"/>
          </w:tcPr>
          <w:p w:rsidR="00C576F3" w:rsidRPr="00CC3895" w:rsidRDefault="00AE74C2" w:rsidP="00C576F3">
            <w:pPr>
              <w:pStyle w:val="TableParagraph"/>
              <w:ind w:right="43"/>
              <w:jc w:val="center"/>
              <w:rPr>
                <w:sz w:val="26"/>
                <w:szCs w:val="26"/>
              </w:rPr>
            </w:pPr>
            <w:r w:rsidRPr="00CC3895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06" w:type="dxa"/>
            <w:vAlign w:val="center"/>
          </w:tcPr>
          <w:p w:rsidR="00C576F3" w:rsidRPr="00CC3895" w:rsidRDefault="00C576F3" w:rsidP="00C576F3">
            <w:pPr>
              <w:pStyle w:val="TableParagraph"/>
              <w:ind w:left="141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5</w:t>
            </w:r>
          </w:p>
        </w:tc>
        <w:tc>
          <w:tcPr>
            <w:tcW w:w="534" w:type="dxa"/>
            <w:vAlign w:val="center"/>
          </w:tcPr>
          <w:p w:rsidR="00C576F3" w:rsidRPr="00CC3895" w:rsidRDefault="00AE74C2" w:rsidP="00C576F3">
            <w:pPr>
              <w:pStyle w:val="TableParagraph"/>
              <w:ind w:left="35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1</w:t>
            </w:r>
          </w:p>
        </w:tc>
        <w:tc>
          <w:tcPr>
            <w:tcW w:w="534" w:type="dxa"/>
            <w:vAlign w:val="center"/>
          </w:tcPr>
          <w:p w:rsidR="00C576F3" w:rsidRPr="00CC3895" w:rsidRDefault="00C576F3" w:rsidP="00C576F3">
            <w:pPr>
              <w:pStyle w:val="TableParagraph"/>
              <w:ind w:left="35"/>
              <w:jc w:val="center"/>
              <w:rPr>
                <w:sz w:val="26"/>
                <w:szCs w:val="26"/>
              </w:rPr>
            </w:pPr>
            <w:r w:rsidRPr="00CC3895">
              <w:rPr>
                <w:w w:val="99"/>
                <w:sz w:val="26"/>
                <w:szCs w:val="26"/>
              </w:rPr>
              <w:t>-</w:t>
            </w:r>
          </w:p>
        </w:tc>
        <w:tc>
          <w:tcPr>
            <w:tcW w:w="534" w:type="dxa"/>
            <w:vAlign w:val="center"/>
          </w:tcPr>
          <w:p w:rsidR="00C576F3" w:rsidRPr="00CC3895" w:rsidRDefault="00AE74C2" w:rsidP="00C576F3">
            <w:pPr>
              <w:pStyle w:val="TableParagraph"/>
              <w:ind w:left="39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3</w:t>
            </w:r>
          </w:p>
        </w:tc>
        <w:tc>
          <w:tcPr>
            <w:tcW w:w="534" w:type="dxa"/>
            <w:vAlign w:val="center"/>
          </w:tcPr>
          <w:p w:rsidR="00C576F3" w:rsidRPr="00CC3895" w:rsidRDefault="00C576F3" w:rsidP="00C576F3">
            <w:pPr>
              <w:pStyle w:val="TableParagraph"/>
              <w:ind w:left="38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6</w:t>
            </w:r>
          </w:p>
        </w:tc>
        <w:tc>
          <w:tcPr>
            <w:tcW w:w="387" w:type="dxa"/>
            <w:vAlign w:val="center"/>
          </w:tcPr>
          <w:p w:rsidR="00C576F3" w:rsidRPr="00CC3895" w:rsidRDefault="00AE74C2" w:rsidP="00C576F3">
            <w:pPr>
              <w:pStyle w:val="TableParagraph"/>
              <w:ind w:left="51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6</w:t>
            </w:r>
          </w:p>
        </w:tc>
        <w:tc>
          <w:tcPr>
            <w:tcW w:w="506" w:type="dxa"/>
            <w:vAlign w:val="center"/>
          </w:tcPr>
          <w:p w:rsidR="00C576F3" w:rsidRPr="00CC3895" w:rsidRDefault="00C576F3" w:rsidP="00C576F3">
            <w:pPr>
              <w:spacing w:line="360" w:lineRule="auto"/>
              <w:ind w:left="-691" w:firstLine="709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1</w:t>
            </w:r>
          </w:p>
        </w:tc>
        <w:tc>
          <w:tcPr>
            <w:tcW w:w="962" w:type="dxa"/>
            <w:vAlign w:val="center"/>
          </w:tcPr>
          <w:p w:rsidR="00C576F3" w:rsidRPr="00CC3895" w:rsidRDefault="00AE74C2" w:rsidP="00C576F3">
            <w:pPr>
              <w:spacing w:line="360" w:lineRule="auto"/>
              <w:ind w:left="-691" w:firstLine="709"/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3</w:t>
            </w:r>
          </w:p>
        </w:tc>
      </w:tr>
    </w:tbl>
    <w:p w:rsidR="001D7D23" w:rsidRPr="00CC3895" w:rsidRDefault="001D7D23" w:rsidP="006D7C03">
      <w:pPr>
        <w:ind w:firstLine="709"/>
        <w:jc w:val="both"/>
        <w:rPr>
          <w:spacing w:val="-2"/>
          <w:sz w:val="26"/>
          <w:szCs w:val="26"/>
        </w:rPr>
      </w:pPr>
    </w:p>
    <w:p w:rsidR="00C576F3" w:rsidRPr="00CC3895" w:rsidRDefault="00C576F3" w:rsidP="00C576F3">
      <w:pPr>
        <w:ind w:firstLine="709"/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ОО необходимы учителя математики и информатики. Среди педагогов школы - один «Отличник просвещения» (Попова Л.И.). Трое награждены Почетными грамотами министерства образования и науки РФ: Ефимова Т.Т., Копылова Г.П., Демкина Г.А., 4 учителя носят звание «Ветеран труда».</w:t>
      </w:r>
    </w:p>
    <w:p w:rsidR="00C576F3" w:rsidRPr="00CC3895" w:rsidRDefault="00C576F3" w:rsidP="00C576F3">
      <w:pPr>
        <w:ind w:firstLine="709"/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образовательной организации и требованиями действующего законодательства.</w:t>
      </w:r>
    </w:p>
    <w:p w:rsidR="00C576F3" w:rsidRPr="00CC3895" w:rsidRDefault="00C576F3" w:rsidP="00C576F3">
      <w:pPr>
        <w:ind w:firstLine="709"/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Основные принципы кадровой политики направлены:</w:t>
      </w:r>
    </w:p>
    <w:p w:rsidR="00C576F3" w:rsidRPr="00CC3895" w:rsidRDefault="00C576F3" w:rsidP="00C576F3">
      <w:pPr>
        <w:ind w:firstLine="709"/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>−</w:t>
      </w:r>
      <w:r w:rsidRPr="00CC3895">
        <w:rPr>
          <w:sz w:val="26"/>
          <w:szCs w:val="26"/>
        </w:rPr>
        <w:tab/>
        <w:t>на сохранение, укрепление и развитие кадрового потенциала;</w:t>
      </w:r>
    </w:p>
    <w:p w:rsidR="00C576F3" w:rsidRPr="00CC3895" w:rsidRDefault="00C576F3" w:rsidP="00C576F3">
      <w:pPr>
        <w:ind w:firstLine="709"/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lastRenderedPageBreak/>
        <w:t>−</w:t>
      </w:r>
      <w:r w:rsidRPr="00CC3895">
        <w:rPr>
          <w:sz w:val="26"/>
          <w:szCs w:val="26"/>
        </w:rPr>
        <w:tab/>
        <w:t>создание квалифицированного коллектива, способного работать в современных условиях;</w:t>
      </w:r>
    </w:p>
    <w:p w:rsidR="00C576F3" w:rsidRPr="00CC3895" w:rsidRDefault="00C576F3" w:rsidP="00C576F3">
      <w:pPr>
        <w:ind w:firstLine="709"/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>−</w:t>
      </w:r>
      <w:r w:rsidRPr="00CC3895">
        <w:rPr>
          <w:sz w:val="26"/>
          <w:szCs w:val="26"/>
        </w:rPr>
        <w:tab/>
        <w:t>повышения уровня квалификации персонала.</w:t>
      </w:r>
    </w:p>
    <w:p w:rsidR="00C576F3" w:rsidRPr="00CC3895" w:rsidRDefault="00C576F3" w:rsidP="00C576F3">
      <w:pPr>
        <w:ind w:firstLine="709"/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C576F3" w:rsidRPr="00CC3895" w:rsidRDefault="00C576F3" w:rsidP="00C576F3">
      <w:pPr>
        <w:ind w:firstLine="709"/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>−</w:t>
      </w:r>
      <w:r w:rsidRPr="00CC3895">
        <w:rPr>
          <w:sz w:val="26"/>
          <w:szCs w:val="26"/>
        </w:rPr>
        <w:tab/>
        <w:t>образовательная деятельность в школе обеспечена квалифицированным профессиональным педагогическим составом;</w:t>
      </w:r>
    </w:p>
    <w:p w:rsidR="00C576F3" w:rsidRPr="00CC3895" w:rsidRDefault="00C576F3" w:rsidP="00C576F3">
      <w:pPr>
        <w:ind w:firstLine="709"/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>−</w:t>
      </w:r>
      <w:r w:rsidRPr="00CC3895">
        <w:rPr>
          <w:sz w:val="26"/>
          <w:szCs w:val="26"/>
        </w:rPr>
        <w:tab/>
        <w:t>в образовательной организации создана устойчивая целевая кадровая система, в которой осуществляется подготовка новых кадров из числа собственных выпускников.</w:t>
      </w:r>
    </w:p>
    <w:p w:rsidR="007E4406" w:rsidRPr="00CC3895" w:rsidRDefault="00C576F3" w:rsidP="00C576F3">
      <w:pPr>
        <w:ind w:firstLine="709"/>
        <w:contextualSpacing/>
        <w:jc w:val="both"/>
        <w:rPr>
          <w:sz w:val="26"/>
          <w:szCs w:val="26"/>
        </w:rPr>
      </w:pPr>
      <w:r w:rsidRPr="00CC3895">
        <w:rPr>
          <w:sz w:val="26"/>
          <w:szCs w:val="26"/>
        </w:rPr>
        <w:t>Педагогический коллектив школы – это сплоченный коллектив единомышленников, способный работать в духе задач, определенных модернизацией образования на современном этапе.</w:t>
      </w:r>
    </w:p>
    <w:p w:rsidR="00C576F3" w:rsidRPr="00CC3895" w:rsidRDefault="00C576F3" w:rsidP="00C576F3">
      <w:pPr>
        <w:ind w:firstLine="709"/>
        <w:contextualSpacing/>
        <w:jc w:val="both"/>
        <w:rPr>
          <w:sz w:val="26"/>
          <w:szCs w:val="26"/>
        </w:rPr>
      </w:pPr>
    </w:p>
    <w:p w:rsidR="00C576F3" w:rsidRPr="00CC3895" w:rsidRDefault="00C576F3" w:rsidP="00C576F3">
      <w:pPr>
        <w:ind w:firstLine="709"/>
        <w:contextualSpacing/>
        <w:jc w:val="both"/>
        <w:rPr>
          <w:sz w:val="26"/>
          <w:szCs w:val="26"/>
        </w:rPr>
        <w:sectPr w:rsidR="00C576F3" w:rsidRPr="00CC3895" w:rsidSect="00D1736B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7E2D8A" w:rsidRPr="00CC3895" w:rsidRDefault="007E2D8A" w:rsidP="007E2D8A">
      <w:pPr>
        <w:jc w:val="center"/>
        <w:rPr>
          <w:b/>
          <w:sz w:val="26"/>
          <w:szCs w:val="26"/>
        </w:rPr>
      </w:pPr>
      <w:r w:rsidRPr="00CC3895">
        <w:rPr>
          <w:b/>
          <w:sz w:val="26"/>
          <w:szCs w:val="26"/>
        </w:rPr>
        <w:lastRenderedPageBreak/>
        <w:t>Сведения</w:t>
      </w:r>
    </w:p>
    <w:p w:rsidR="007E2D8A" w:rsidRPr="00CC3895" w:rsidRDefault="007E2D8A" w:rsidP="007E2D8A">
      <w:pPr>
        <w:jc w:val="center"/>
        <w:rPr>
          <w:b/>
          <w:sz w:val="26"/>
          <w:szCs w:val="26"/>
        </w:rPr>
      </w:pPr>
      <w:r w:rsidRPr="00CC3895">
        <w:rPr>
          <w:b/>
          <w:sz w:val="26"/>
          <w:szCs w:val="26"/>
        </w:rPr>
        <w:t xml:space="preserve">о прохождении педагогами курсов повышения квалификации и переподготовки </w:t>
      </w:r>
    </w:p>
    <w:p w:rsidR="007E2D8A" w:rsidRPr="00CC3895" w:rsidRDefault="007E2D8A" w:rsidP="007E2D8A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701" w:type="dxa"/>
        <w:tblLayout w:type="fixed"/>
        <w:tblLook w:val="04A0"/>
      </w:tblPr>
      <w:tblGrid>
        <w:gridCol w:w="534"/>
        <w:gridCol w:w="1701"/>
        <w:gridCol w:w="1559"/>
        <w:gridCol w:w="1843"/>
        <w:gridCol w:w="3118"/>
        <w:gridCol w:w="3402"/>
        <w:gridCol w:w="1418"/>
        <w:gridCol w:w="2126"/>
      </w:tblGrid>
      <w:tr w:rsidR="007E2D8A" w:rsidRPr="00CC3895" w:rsidTr="00ED5300">
        <w:trPr>
          <w:trHeight w:val="509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2D8A" w:rsidRPr="00CC3895" w:rsidRDefault="007E2D8A" w:rsidP="007E2D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п</w:t>
            </w:r>
            <w:proofErr w:type="gramEnd"/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7E2D8A" w:rsidRPr="00CC3895" w:rsidRDefault="007E2D8A" w:rsidP="007E2D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ФИО</w:t>
            </w:r>
            <w:r w:rsidRPr="00CC3895">
              <w:rPr>
                <w:b/>
                <w:sz w:val="26"/>
                <w:szCs w:val="26"/>
                <w:lang w:eastAsia="en-US"/>
              </w:rPr>
              <w:t>, дата рождения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D8A" w:rsidRPr="00CC3895" w:rsidRDefault="007E2D8A" w:rsidP="007E2D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Занимаемая должность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E2D8A" w:rsidRPr="00CC3895" w:rsidRDefault="007E2D8A" w:rsidP="007E2D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Образование, наименование ОО, специальности, год окончания</w:t>
            </w:r>
            <w:r w:rsidRPr="00CC3895">
              <w:rPr>
                <w:b/>
                <w:sz w:val="26"/>
                <w:szCs w:val="26"/>
                <w:lang w:eastAsia="en-US"/>
              </w:rPr>
              <w:t>, переподготовка, год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7E2D8A" w:rsidRPr="00CC3895" w:rsidRDefault="007E2D8A" w:rsidP="007E2D8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Повышение квалификации (кол-во часов, наименование курсов, год прохождения курсовой подготовки по предмету не позднее 3-х лет с текущего года)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ученая степень, ученое звание (при наличии) Квалификационная категория, дата присвоения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7E2D8A" w:rsidRPr="00CC3895" w:rsidRDefault="007E2D8A" w:rsidP="007E2D8A">
            <w:pPr>
              <w:tabs>
                <w:tab w:val="left" w:pos="131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 xml:space="preserve">Награды (включая награды за победу в конкурсах профессионального мастерства) </w:t>
            </w:r>
            <w:proofErr w:type="gramStart"/>
            <w:r w:rsidRPr="00CC3895">
              <w:rPr>
                <w:b/>
                <w:sz w:val="26"/>
                <w:szCs w:val="26"/>
                <w:lang w:eastAsia="en-US"/>
              </w:rPr>
              <w:t>за</w:t>
            </w:r>
            <w:proofErr w:type="gramEnd"/>
            <w:r w:rsidRPr="00CC3895">
              <w:rPr>
                <w:b/>
                <w:sz w:val="26"/>
                <w:szCs w:val="26"/>
                <w:lang w:eastAsia="en-US"/>
              </w:rPr>
              <w:t xml:space="preserve"> последние</w:t>
            </w:r>
          </w:p>
          <w:p w:rsidR="007E2D8A" w:rsidRPr="00CC3895" w:rsidRDefault="007E2D8A" w:rsidP="007E2D8A">
            <w:pPr>
              <w:tabs>
                <w:tab w:val="left" w:pos="131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CC3895">
              <w:rPr>
                <w:b/>
                <w:sz w:val="26"/>
                <w:szCs w:val="26"/>
                <w:lang w:eastAsia="en-US"/>
              </w:rPr>
              <w:t>5 лет</w:t>
            </w:r>
          </w:p>
        </w:tc>
      </w:tr>
      <w:tr w:rsidR="007E2D8A" w:rsidRPr="00CC3895" w:rsidTr="00ED5300">
        <w:trPr>
          <w:trHeight w:val="509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tabs>
                <w:tab w:val="left" w:pos="1310"/>
              </w:tabs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E2D8A" w:rsidRPr="00CC3895" w:rsidTr="00ED5300">
        <w:trPr>
          <w:trHeight w:val="1507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Основная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По    совместительс</w:t>
            </w:r>
            <w:r w:rsidR="006B7FA1">
              <w:rPr>
                <w:b/>
                <w:color w:val="000000"/>
                <w:sz w:val="26"/>
                <w:szCs w:val="26"/>
                <w:lang w:eastAsia="en-US"/>
              </w:rPr>
              <w:t>т</w:t>
            </w:r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ву (</w:t>
            </w:r>
            <w:proofErr w:type="gramStart"/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внутреннее</w:t>
            </w:r>
            <w:proofErr w:type="gramEnd"/>
            <w:r w:rsidRPr="00CC3895">
              <w:rPr>
                <w:b/>
                <w:color w:val="000000"/>
                <w:sz w:val="26"/>
                <w:szCs w:val="26"/>
                <w:lang w:eastAsia="en-US"/>
              </w:rPr>
              <w:t>, внешнее)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tabs>
                <w:tab w:val="left" w:pos="1310"/>
              </w:tabs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B225A2" w:rsidRPr="00CC3895" w:rsidTr="00ED5300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5A2" w:rsidRPr="00CC3895" w:rsidRDefault="00B225A2" w:rsidP="00043A6A">
            <w:pPr>
              <w:numPr>
                <w:ilvl w:val="0"/>
                <w:numId w:val="3"/>
              </w:numPr>
              <w:spacing w:after="20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color w:val="000000"/>
                <w:sz w:val="26"/>
                <w:szCs w:val="26"/>
                <w:lang w:eastAsia="en-US"/>
              </w:rPr>
              <w:t>1</w:t>
            </w:r>
          </w:p>
          <w:p w:rsidR="00B225A2" w:rsidRPr="00CC3895" w:rsidRDefault="00B225A2" w:rsidP="00B225A2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225A2" w:rsidRPr="00CC3895" w:rsidRDefault="00B225A2" w:rsidP="00B225A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5A2" w:rsidRPr="00CC3895" w:rsidRDefault="00B225A2" w:rsidP="00B225A2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Мишина Гульзифа </w:t>
            </w:r>
            <w:proofErr w:type="spellStart"/>
            <w:r w:rsidRPr="00CC3895">
              <w:rPr>
                <w:sz w:val="26"/>
                <w:szCs w:val="26"/>
              </w:rPr>
              <w:t>Эсмогиловна</w:t>
            </w:r>
            <w:proofErr w:type="spellEnd"/>
            <w:r w:rsidRPr="00CC3895">
              <w:rPr>
                <w:sz w:val="26"/>
                <w:szCs w:val="26"/>
              </w:rPr>
              <w:t>,</w:t>
            </w:r>
          </w:p>
          <w:p w:rsidR="00B225A2" w:rsidRPr="00CC3895" w:rsidRDefault="00B225A2" w:rsidP="00B225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5A2" w:rsidRPr="00CC3895" w:rsidRDefault="00C15481" w:rsidP="00B225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25A2" w:rsidRDefault="00B225A2" w:rsidP="00B225A2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C3895">
              <w:rPr>
                <w:sz w:val="26"/>
                <w:szCs w:val="26"/>
                <w:lang w:eastAsia="en-US"/>
              </w:rPr>
              <w:t>Внутреннее</w:t>
            </w:r>
            <w:proofErr w:type="gramEnd"/>
            <w:r w:rsidRPr="00CC3895">
              <w:rPr>
                <w:sz w:val="26"/>
                <w:szCs w:val="26"/>
                <w:lang w:eastAsia="en-US"/>
              </w:rPr>
              <w:t>: учитель ОБЖ</w:t>
            </w:r>
          </w:p>
          <w:p w:rsidR="00C15481" w:rsidRPr="00CC3895" w:rsidRDefault="00C15481" w:rsidP="00B225A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Учитель технологии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5BF" w:rsidRPr="00CC3895" w:rsidRDefault="00B225A2" w:rsidP="00B225A2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г. Москва Институт правовой экономики. Экономист по специальности «Бухгалтерский учёт, анализ и аудит»,</w:t>
            </w:r>
          </w:p>
          <w:p w:rsidR="00B225A2" w:rsidRPr="00CC3895" w:rsidRDefault="00B225A2" w:rsidP="00B225A2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Прошла переподготовку по программе: «Педагогическое образование: учитель технологии» 2016 г., 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Прошла </w:t>
            </w:r>
            <w:proofErr w:type="gramStart"/>
            <w:r w:rsidRPr="00CC3895">
              <w:rPr>
                <w:sz w:val="26"/>
                <w:szCs w:val="26"/>
              </w:rPr>
              <w:t>обучение по программе</w:t>
            </w:r>
            <w:proofErr w:type="gramEnd"/>
            <w:r w:rsidRPr="00CC3895">
              <w:rPr>
                <w:sz w:val="26"/>
                <w:szCs w:val="26"/>
              </w:rPr>
              <w:t xml:space="preserve"> « МЕНЕДЖМЕНТ»254 часа 2021год;</w:t>
            </w:r>
          </w:p>
          <w:p w:rsidR="004F55BF" w:rsidRPr="00CC3895" w:rsidRDefault="004F55BF" w:rsidP="00B225A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5A2" w:rsidRPr="00CC3895" w:rsidRDefault="00B225A2" w:rsidP="00B225A2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Прошла </w:t>
            </w:r>
            <w:proofErr w:type="gramStart"/>
            <w:r w:rsidRPr="00CC3895">
              <w:rPr>
                <w:sz w:val="26"/>
                <w:szCs w:val="26"/>
              </w:rPr>
              <w:t>обучение по программе</w:t>
            </w:r>
            <w:proofErr w:type="gramEnd"/>
            <w:r w:rsidRPr="00CC3895">
              <w:rPr>
                <w:sz w:val="26"/>
                <w:szCs w:val="26"/>
              </w:rPr>
              <w:t xml:space="preserve"> «Преподаватели организаторы курса ОБЖ и дисциплины БЖД общеобразовательных организаций, организаций среднего и высшего образования» 2017 г.;</w:t>
            </w:r>
          </w:p>
          <w:p w:rsidR="00B225A2" w:rsidRPr="00CC3895" w:rsidRDefault="00B225A2" w:rsidP="00B225A2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"Совершенствование преподавания образовательной области "Технология" в условиях реализации ФГОС основного общего образования", 72 часа, 2017 г.;</w:t>
            </w:r>
          </w:p>
          <w:p w:rsidR="00B225A2" w:rsidRPr="00CC3895" w:rsidRDefault="00B225A2" w:rsidP="00B225A2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Оказание первой помощи, 72 часа, 2018 год</w:t>
            </w:r>
          </w:p>
          <w:p w:rsidR="003018BF" w:rsidRPr="00CC3895" w:rsidRDefault="003018BF" w:rsidP="00B225A2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Цифровая грамотность </w:t>
            </w:r>
            <w:r w:rsidRPr="00CC3895">
              <w:rPr>
                <w:sz w:val="26"/>
                <w:szCs w:val="26"/>
                <w:lang w:eastAsia="en-US"/>
              </w:rPr>
              <w:lastRenderedPageBreak/>
              <w:t>педагогического работника, 285 часов</w:t>
            </w:r>
            <w:r w:rsidR="005D2054" w:rsidRPr="00CC3895">
              <w:rPr>
                <w:sz w:val="26"/>
                <w:szCs w:val="26"/>
                <w:lang w:eastAsia="en-US"/>
              </w:rPr>
              <w:t xml:space="preserve"> </w:t>
            </w:r>
            <w:r w:rsidRPr="00CC3895">
              <w:rPr>
                <w:sz w:val="26"/>
                <w:szCs w:val="26"/>
                <w:lang w:eastAsia="en-US"/>
              </w:rPr>
              <w:t>2021 год</w:t>
            </w:r>
          </w:p>
          <w:p w:rsidR="00EC278B" w:rsidRPr="00CC3895" w:rsidRDefault="00EC278B" w:rsidP="00EC278B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Организация работы классного руководителя в образовательной организации 250 часов 2021 год;</w:t>
            </w:r>
          </w:p>
          <w:p w:rsidR="00EC278B" w:rsidRPr="00CC3895" w:rsidRDefault="00EC278B" w:rsidP="00EC278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C278B" w:rsidRPr="00CC3895" w:rsidRDefault="00EC278B" w:rsidP="00EC278B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Обработка персональных данных в ОО 17 часов 2021 год;</w:t>
            </w:r>
          </w:p>
          <w:p w:rsidR="00EC278B" w:rsidRPr="00CC3895" w:rsidRDefault="00EC278B" w:rsidP="00EC278B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Профилактика гриппа и острых респираторных заболеваний, в том числе новой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короновирусной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 xml:space="preserve"> инфекции(</w:t>
            </w:r>
            <w:r w:rsidRPr="00CC3895">
              <w:rPr>
                <w:sz w:val="26"/>
                <w:szCs w:val="26"/>
                <w:lang w:val="en-US" w:eastAsia="en-US"/>
              </w:rPr>
              <w:t>COVID</w:t>
            </w:r>
            <w:r w:rsidRPr="00CC3895">
              <w:rPr>
                <w:sz w:val="26"/>
                <w:szCs w:val="26"/>
                <w:lang w:eastAsia="en-US"/>
              </w:rPr>
              <w:t>-19) 36 часов 2021гю;</w:t>
            </w:r>
          </w:p>
          <w:p w:rsidR="00EC278B" w:rsidRPr="00CC3895" w:rsidRDefault="00EC278B" w:rsidP="00EC278B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Навыки оказания первой помощи в образовательной организации 36 часов. 2021 год.</w:t>
            </w:r>
          </w:p>
          <w:p w:rsidR="004F55BF" w:rsidRPr="00CC3895" w:rsidRDefault="004F55BF" w:rsidP="00EC278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5A2" w:rsidRPr="00CC3895" w:rsidRDefault="00B225A2" w:rsidP="00B225A2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</w:rPr>
              <w:lastRenderedPageBreak/>
              <w:t>1 категория, приказ МОН от 16.12.2019 № 1621 (учитель)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5A2" w:rsidRPr="00CC3895" w:rsidRDefault="00B225A2" w:rsidP="00B225A2">
            <w:pPr>
              <w:rPr>
                <w:sz w:val="26"/>
                <w:szCs w:val="26"/>
              </w:rPr>
            </w:pPr>
          </w:p>
          <w:p w:rsidR="00B225A2" w:rsidRPr="00CC3895" w:rsidRDefault="00B225A2" w:rsidP="00B225A2">
            <w:pPr>
              <w:jc w:val="center"/>
              <w:rPr>
                <w:sz w:val="26"/>
                <w:szCs w:val="26"/>
              </w:rPr>
            </w:pPr>
          </w:p>
        </w:tc>
      </w:tr>
      <w:tr w:rsidR="007E2D8A" w:rsidRPr="00CC3895" w:rsidTr="00ED5300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043A6A">
            <w:pPr>
              <w:numPr>
                <w:ilvl w:val="0"/>
                <w:numId w:val="3"/>
              </w:numPr>
              <w:spacing w:after="20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color w:val="000000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Демкина Галина Алексеевна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16D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Внутреннее: ЗДУВР,</w:t>
            </w:r>
            <w:r w:rsidR="00B8416D" w:rsidRPr="00CC3895">
              <w:rPr>
                <w:sz w:val="26"/>
                <w:szCs w:val="26"/>
                <w:lang w:eastAsia="en-US"/>
              </w:rPr>
              <w:t xml:space="preserve"> 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 учитель </w:t>
            </w:r>
            <w:proofErr w:type="gramStart"/>
            <w:r w:rsidRPr="00CC3895">
              <w:rPr>
                <w:sz w:val="26"/>
                <w:szCs w:val="26"/>
                <w:lang w:eastAsia="en-US"/>
              </w:rPr>
              <w:t>ИЗО</w:t>
            </w:r>
            <w:proofErr w:type="gramEnd"/>
          </w:p>
          <w:p w:rsidR="00B8416D" w:rsidRPr="00CC3895" w:rsidRDefault="00B8416D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Биологии</w:t>
            </w:r>
          </w:p>
          <w:p w:rsidR="00B8416D" w:rsidRPr="00CC3895" w:rsidRDefault="00B8416D" w:rsidP="007E2D8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CC3895">
              <w:rPr>
                <w:sz w:val="26"/>
                <w:szCs w:val="26"/>
              </w:rPr>
              <w:t>высшее</w:t>
            </w:r>
            <w:proofErr w:type="gramEnd"/>
            <w:r w:rsidRPr="00CC3895">
              <w:rPr>
                <w:sz w:val="26"/>
                <w:szCs w:val="26"/>
              </w:rPr>
              <w:t>, БГПИ,</w:t>
            </w:r>
            <w:r w:rsidRPr="00CC3895">
              <w:rPr>
                <w:sz w:val="26"/>
                <w:szCs w:val="26"/>
              </w:rPr>
              <w:br/>
              <w:t>1996, начальные</w:t>
            </w:r>
            <w:r w:rsidRPr="00CC3895">
              <w:rPr>
                <w:sz w:val="26"/>
                <w:szCs w:val="26"/>
              </w:rPr>
              <w:br/>
              <w:t>классы;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Изобразительное искусство как творческая составляющая развития обучающихся в системе образования в условиях реализации ФГОС, 72 часа, 2018 г.;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Система диагностики предметных и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метапредметных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 xml:space="preserve"> результатов в начальной школе, 72 часа, 2018 г.; 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Основы религиозных </w:t>
            </w:r>
            <w:r w:rsidRPr="00CC3895">
              <w:rPr>
                <w:sz w:val="26"/>
                <w:szCs w:val="26"/>
                <w:lang w:eastAsia="en-US"/>
              </w:rPr>
              <w:lastRenderedPageBreak/>
              <w:t>культур и светской этики, 108 часов, 2018 год</w:t>
            </w:r>
            <w:proofErr w:type="gramStart"/>
            <w:r w:rsidRPr="00CC3895">
              <w:rPr>
                <w:sz w:val="26"/>
                <w:szCs w:val="26"/>
                <w:lang w:eastAsia="en-US"/>
              </w:rPr>
              <w:t xml:space="preserve">.; </w:t>
            </w:r>
            <w:proofErr w:type="gramEnd"/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Оказание первой помощи, 72 часа, 2018 год</w:t>
            </w:r>
            <w:r w:rsidR="003018BF" w:rsidRPr="00CC3895">
              <w:rPr>
                <w:sz w:val="26"/>
                <w:szCs w:val="26"/>
                <w:lang w:eastAsia="en-US"/>
              </w:rPr>
              <w:t>;</w:t>
            </w:r>
          </w:p>
          <w:p w:rsidR="00057DD2" w:rsidRPr="00CC3895" w:rsidRDefault="00057DD2" w:rsidP="00057DD2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C3895">
              <w:rPr>
                <w:sz w:val="26"/>
                <w:szCs w:val="26"/>
                <w:lang w:eastAsia="en-US"/>
              </w:rPr>
              <w:t>Организация работы с  обучающимися с выраженными возможностями здоровья (ОВЗ) в соответствии ФГОС</w:t>
            </w:r>
            <w:proofErr w:type="gramEnd"/>
          </w:p>
          <w:p w:rsidR="00057DD2" w:rsidRPr="00CC3895" w:rsidRDefault="00057DD2" w:rsidP="00057DD2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72 часа 2020 год</w:t>
            </w:r>
          </w:p>
          <w:p w:rsidR="005D2054" w:rsidRPr="00CC3895" w:rsidRDefault="005D2054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Организация работы классного руководителя в образовательной организации 250 часов 2021 год;</w:t>
            </w:r>
          </w:p>
          <w:p w:rsidR="003018BF" w:rsidRPr="00CC3895" w:rsidRDefault="003018BF" w:rsidP="00ED5300">
            <w:pPr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Обработка персональных </w:t>
            </w:r>
            <w:proofErr w:type="spellStart"/>
            <w:proofErr w:type="gramStart"/>
            <w:r w:rsidRPr="00CC3895">
              <w:rPr>
                <w:sz w:val="26"/>
                <w:szCs w:val="26"/>
                <w:lang w:eastAsia="en-US"/>
              </w:rPr>
              <w:t>дан</w:t>
            </w:r>
            <w:r w:rsidR="00ED5300" w:rsidRPr="00CC3895">
              <w:rPr>
                <w:sz w:val="26"/>
                <w:szCs w:val="26"/>
                <w:lang w:eastAsia="en-US"/>
              </w:rPr>
              <w:t>-</w:t>
            </w:r>
            <w:r w:rsidRPr="00CC3895">
              <w:rPr>
                <w:sz w:val="26"/>
                <w:szCs w:val="26"/>
                <w:lang w:eastAsia="en-US"/>
              </w:rPr>
              <w:t>ных</w:t>
            </w:r>
            <w:proofErr w:type="spellEnd"/>
            <w:proofErr w:type="gramEnd"/>
            <w:r w:rsidRPr="00CC3895">
              <w:rPr>
                <w:sz w:val="26"/>
                <w:szCs w:val="26"/>
                <w:lang w:eastAsia="en-US"/>
              </w:rPr>
              <w:t xml:space="preserve"> в ОО</w:t>
            </w:r>
            <w:r w:rsidR="00EC278B" w:rsidRPr="00CC3895">
              <w:rPr>
                <w:sz w:val="26"/>
                <w:szCs w:val="26"/>
                <w:lang w:eastAsia="en-US"/>
              </w:rPr>
              <w:t xml:space="preserve"> 17 часов 2021 год;</w:t>
            </w:r>
          </w:p>
          <w:p w:rsidR="003018BF" w:rsidRPr="00CC3895" w:rsidRDefault="003018BF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Профилактика гриппа и острых респираторных заболеваний, в том числе новой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короновирусной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 xml:space="preserve"> инфекции(</w:t>
            </w:r>
            <w:r w:rsidRPr="00CC3895">
              <w:rPr>
                <w:sz w:val="26"/>
                <w:szCs w:val="26"/>
                <w:lang w:val="en-US" w:eastAsia="en-US"/>
              </w:rPr>
              <w:t>COVID</w:t>
            </w:r>
            <w:r w:rsidRPr="00CC3895">
              <w:rPr>
                <w:sz w:val="26"/>
                <w:szCs w:val="26"/>
                <w:lang w:eastAsia="en-US"/>
              </w:rPr>
              <w:t xml:space="preserve">-19) </w:t>
            </w:r>
            <w:r w:rsidR="00B0141D" w:rsidRPr="00CC3895">
              <w:rPr>
                <w:sz w:val="26"/>
                <w:szCs w:val="26"/>
                <w:lang w:eastAsia="en-US"/>
              </w:rPr>
              <w:t>36 часов 2021г</w:t>
            </w:r>
            <w:r w:rsidRPr="00CC3895">
              <w:rPr>
                <w:sz w:val="26"/>
                <w:szCs w:val="26"/>
                <w:lang w:eastAsia="en-US"/>
              </w:rPr>
              <w:t>;</w:t>
            </w:r>
          </w:p>
          <w:p w:rsidR="003018BF" w:rsidRPr="00CC3895" w:rsidRDefault="003018BF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Навыки оказания первой помощи в образовательной организации 36 часов. 2021 год.</w:t>
            </w:r>
          </w:p>
          <w:p w:rsidR="00A77D77" w:rsidRPr="00CC3895" w:rsidRDefault="00A77D77" w:rsidP="00A77D77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Диплом о профессиональной переподготовке по программе</w:t>
            </w:r>
            <w:proofErr w:type="gramStart"/>
            <w:r w:rsidRPr="00CC3895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CC3895">
              <w:rPr>
                <w:sz w:val="26"/>
                <w:szCs w:val="26"/>
                <w:lang w:eastAsia="en-US"/>
              </w:rPr>
              <w:t xml:space="preserve"> Биология</w:t>
            </w:r>
            <w:proofErr w:type="gramStart"/>
            <w:r w:rsidRPr="00CC3895">
              <w:rPr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CC3895">
              <w:rPr>
                <w:sz w:val="26"/>
                <w:szCs w:val="26"/>
                <w:lang w:eastAsia="en-US"/>
              </w:rPr>
              <w:t xml:space="preserve"> теория и методика  преподавания в образовательной </w:t>
            </w:r>
            <w:r w:rsidRPr="00CC3895">
              <w:rPr>
                <w:sz w:val="26"/>
                <w:szCs w:val="26"/>
                <w:lang w:eastAsia="en-US"/>
              </w:rPr>
              <w:lastRenderedPageBreak/>
              <w:t>организации,  от 09 июня 2021г.</w:t>
            </w:r>
          </w:p>
          <w:p w:rsidR="00A77D77" w:rsidRPr="00CC3895" w:rsidRDefault="00A77D77" w:rsidP="00A77D7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>1 категория, приказ Минобрнауки Амурской области от 24.01.2020 № 76 (учитель)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Грамота Отдела за лучшие показатели качества труда 2014;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Грамота</w:t>
            </w:r>
            <w:r w:rsidRPr="00CC3895">
              <w:rPr>
                <w:sz w:val="26"/>
                <w:szCs w:val="26"/>
              </w:rPr>
              <w:br/>
              <w:t>Министерства образования  и науки</w:t>
            </w:r>
            <w:r w:rsidRPr="00CC3895">
              <w:rPr>
                <w:sz w:val="26"/>
                <w:szCs w:val="26"/>
              </w:rPr>
              <w:br/>
              <w:t xml:space="preserve">РСФСР за успехи в обучении и воспитании </w:t>
            </w:r>
            <w:r w:rsidRPr="00CC3895">
              <w:rPr>
                <w:sz w:val="26"/>
                <w:szCs w:val="26"/>
              </w:rPr>
              <w:lastRenderedPageBreak/>
              <w:t>обучающихся - 2012 г.;</w:t>
            </w:r>
          </w:p>
        </w:tc>
      </w:tr>
      <w:tr w:rsidR="007E2D8A" w:rsidRPr="00CC3895" w:rsidTr="00ED5300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043A6A">
            <w:pPr>
              <w:numPr>
                <w:ilvl w:val="0"/>
                <w:numId w:val="3"/>
              </w:numPr>
              <w:spacing w:after="20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color w:val="000000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62B" w:rsidRPr="00CC3895" w:rsidRDefault="007E2D8A" w:rsidP="00FF462B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Ефимова Татьяна Терентьевна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учитель физики и математики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2D8A" w:rsidRPr="00CC3895" w:rsidRDefault="007E2D8A" w:rsidP="00B8416D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C3895">
              <w:rPr>
                <w:sz w:val="26"/>
                <w:szCs w:val="26"/>
                <w:lang w:eastAsia="en-US"/>
              </w:rPr>
              <w:t>Внутреннее</w:t>
            </w:r>
            <w:proofErr w:type="gramEnd"/>
            <w:r w:rsidRPr="00CC3895">
              <w:rPr>
                <w:sz w:val="26"/>
                <w:szCs w:val="26"/>
                <w:lang w:eastAsia="en-US"/>
              </w:rPr>
              <w:t xml:space="preserve">:, учитель астрономии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proofErr w:type="gramStart"/>
            <w:r w:rsidRPr="00CC3895">
              <w:rPr>
                <w:sz w:val="26"/>
                <w:szCs w:val="26"/>
              </w:rPr>
              <w:t>высшее</w:t>
            </w:r>
            <w:proofErr w:type="gramEnd"/>
            <w:r w:rsidRPr="00CC3895">
              <w:rPr>
                <w:sz w:val="26"/>
                <w:szCs w:val="26"/>
              </w:rPr>
              <w:t>, БГПИ,</w:t>
            </w:r>
            <w:r w:rsidRPr="00CC3895">
              <w:rPr>
                <w:sz w:val="26"/>
                <w:szCs w:val="26"/>
              </w:rPr>
              <w:br/>
              <w:t>1982, физика,</w:t>
            </w:r>
            <w:r w:rsidRPr="00CC3895">
              <w:rPr>
                <w:sz w:val="26"/>
                <w:szCs w:val="26"/>
              </w:rPr>
              <w:br/>
              <w:t>математика;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ДГГУ  г. Хабаровск по программе «Менеджмент в образовании». 2005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Новые требования к образовательным результатам в условиях реализации ФГОС. Формирование ключевых компетенций и УУД на </w:t>
            </w:r>
            <w:proofErr w:type="gramStart"/>
            <w:r w:rsidRPr="00CC3895">
              <w:rPr>
                <w:sz w:val="26"/>
                <w:szCs w:val="26"/>
                <w:lang w:eastAsia="en-US"/>
              </w:rPr>
              <w:t>уроках</w:t>
            </w:r>
            <w:proofErr w:type="gramEnd"/>
            <w:r w:rsidRPr="00CC3895">
              <w:rPr>
                <w:sz w:val="26"/>
                <w:szCs w:val="26"/>
                <w:lang w:eastAsia="en-US"/>
              </w:rPr>
              <w:t xml:space="preserve"> физики. 72 часа, 2016 г.;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Образовательные возможности интерактивных средств обучения математике в условиях реализации ФГОС, 40 часов, 2016 г.;    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 Преподавание астрономии в условиях введения ФГОС СОО, 72 часа, 2017 г.; 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Оказание первой помощи, 72 часа, 2018 год</w:t>
            </w:r>
            <w:r w:rsidR="004F55BF" w:rsidRPr="00CC3895">
              <w:rPr>
                <w:sz w:val="26"/>
                <w:szCs w:val="26"/>
                <w:lang w:eastAsia="en-US"/>
              </w:rPr>
              <w:t>;</w:t>
            </w:r>
          </w:p>
          <w:p w:rsidR="00057DD2" w:rsidRPr="00CC3895" w:rsidRDefault="00057DD2" w:rsidP="00ED5300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C3895">
              <w:rPr>
                <w:sz w:val="26"/>
                <w:szCs w:val="26"/>
                <w:lang w:eastAsia="en-US"/>
              </w:rPr>
              <w:t>Организация работы с  обучающимися с выраженными возможностями здоровья (ОВЗ) в соответствии ФГОС</w:t>
            </w:r>
            <w:r w:rsidR="00ED5300" w:rsidRPr="00CC3895">
              <w:rPr>
                <w:sz w:val="26"/>
                <w:szCs w:val="26"/>
                <w:lang w:eastAsia="en-US"/>
              </w:rPr>
              <w:t xml:space="preserve"> </w:t>
            </w:r>
            <w:r w:rsidRPr="00CC3895">
              <w:rPr>
                <w:sz w:val="26"/>
                <w:szCs w:val="26"/>
                <w:lang w:eastAsia="en-US"/>
              </w:rPr>
              <w:t>72 часа 2020 год</w:t>
            </w:r>
            <w:proofErr w:type="gramEnd"/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Организация работы классного руководител</w:t>
            </w:r>
            <w:r w:rsidR="00ED5300" w:rsidRPr="00CC3895">
              <w:rPr>
                <w:sz w:val="26"/>
                <w:szCs w:val="26"/>
                <w:lang w:eastAsia="en-US"/>
              </w:rPr>
              <w:t xml:space="preserve">я в образовательной организации </w:t>
            </w:r>
            <w:r w:rsidRPr="00CC3895">
              <w:rPr>
                <w:sz w:val="26"/>
                <w:szCs w:val="26"/>
                <w:lang w:eastAsia="en-US"/>
              </w:rPr>
              <w:t>250 часов 2021 год;</w:t>
            </w:r>
          </w:p>
          <w:p w:rsidR="004F55BF" w:rsidRPr="00CC3895" w:rsidRDefault="004F55BF" w:rsidP="00ED5300">
            <w:pPr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Обработка персональных данных в ОО 17 часов 2021 </w:t>
            </w:r>
            <w:r w:rsidRPr="00CC3895">
              <w:rPr>
                <w:sz w:val="26"/>
                <w:szCs w:val="26"/>
                <w:lang w:eastAsia="en-US"/>
              </w:rPr>
              <w:lastRenderedPageBreak/>
              <w:t>год;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Профилактика гриппа и острых респираторных заболеваний, в том числе новой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короновирусной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 xml:space="preserve"> инфекции(</w:t>
            </w:r>
            <w:r w:rsidRPr="00CC3895">
              <w:rPr>
                <w:sz w:val="26"/>
                <w:szCs w:val="26"/>
                <w:lang w:val="en-US" w:eastAsia="en-US"/>
              </w:rPr>
              <w:t>COVID</w:t>
            </w:r>
            <w:r w:rsidRPr="00CC3895">
              <w:rPr>
                <w:sz w:val="26"/>
                <w:szCs w:val="26"/>
                <w:lang w:eastAsia="en-US"/>
              </w:rPr>
              <w:t>-19) 36 часов 2021год</w:t>
            </w:r>
            <w:proofErr w:type="gramStart"/>
            <w:r w:rsidRPr="00CC3895">
              <w:rPr>
                <w:sz w:val="26"/>
                <w:szCs w:val="26"/>
                <w:lang w:eastAsia="en-US"/>
              </w:rPr>
              <w:t xml:space="preserve"> ;</w:t>
            </w:r>
            <w:proofErr w:type="gramEnd"/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Навыки оказания первой помощи в образовательной организации 36 часов. 2021 год.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>1 категория, приказ МОН от 02.03.2018 № 269 (учитель)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Благодарность </w:t>
            </w:r>
            <w:proofErr w:type="spellStart"/>
            <w:r w:rsidRPr="00CC3895">
              <w:rPr>
                <w:sz w:val="26"/>
                <w:szCs w:val="26"/>
              </w:rPr>
              <w:t>Призидиума</w:t>
            </w:r>
            <w:proofErr w:type="spellEnd"/>
            <w:r w:rsidRPr="00CC3895">
              <w:rPr>
                <w:sz w:val="26"/>
                <w:szCs w:val="26"/>
              </w:rPr>
              <w:t xml:space="preserve"> федерации профсоюзов </w:t>
            </w:r>
            <w:proofErr w:type="spellStart"/>
            <w:r w:rsidRPr="00CC3895">
              <w:rPr>
                <w:sz w:val="26"/>
                <w:szCs w:val="26"/>
              </w:rPr>
              <w:t>Ам</w:t>
            </w:r>
            <w:proofErr w:type="spellEnd"/>
            <w:r w:rsidRPr="00CC3895">
              <w:rPr>
                <w:sz w:val="26"/>
                <w:szCs w:val="26"/>
              </w:rPr>
              <w:t>. Обл. за активную работу в профсоюзе работников 2014 г.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Благодарность председателя законодательного собрания Амурской области, август 2016г.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Грамота Отдела по управлению образованием администрации Свободненского района за многолетний труд, 2017;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Благодарность председателя законодательного собрания Амурской области, 2018 г.</w:t>
            </w:r>
          </w:p>
        </w:tc>
      </w:tr>
      <w:tr w:rsidR="007E2D8A" w:rsidRPr="00CC3895" w:rsidTr="00ED5300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043A6A">
            <w:pPr>
              <w:numPr>
                <w:ilvl w:val="0"/>
                <w:numId w:val="3"/>
              </w:numPr>
              <w:spacing w:after="20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color w:val="000000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62B" w:rsidRPr="00CC3895" w:rsidRDefault="00B225A2" w:rsidP="00FF462B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Аубакирова Ксения Табылбековна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учитель английского языка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B8416D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</w:rPr>
              <w:t>среднее спец. ГПОАУ Амурской области» Амурский педагогический колледж» г. Благовещенск</w:t>
            </w:r>
            <w:r w:rsidRPr="00CC3895">
              <w:rPr>
                <w:sz w:val="26"/>
                <w:szCs w:val="26"/>
                <w:lang w:eastAsia="en-US"/>
              </w:rPr>
              <w:t xml:space="preserve">, 2018, учитель начальных классов и начальных классов компенсирующего и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коррекуционн</w:t>
            </w:r>
            <w:proofErr w:type="gramStart"/>
            <w:r w:rsidRPr="00CC3895">
              <w:rPr>
                <w:sz w:val="26"/>
                <w:szCs w:val="26"/>
                <w:lang w:eastAsia="en-US"/>
              </w:rPr>
              <w:t>о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>-</w:t>
            </w:r>
            <w:proofErr w:type="gramEnd"/>
            <w:r w:rsidRPr="00CC3895">
              <w:rPr>
                <w:sz w:val="26"/>
                <w:szCs w:val="26"/>
                <w:lang w:eastAsia="en-US"/>
              </w:rPr>
              <w:t xml:space="preserve"> развивающего образования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5300" w:rsidRPr="00CC3895" w:rsidRDefault="00ED5300" w:rsidP="00ED5300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Цифровая грамотность педагогического работника, 285 часов 2021 год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Оказание первой помощи, 72 часа, 2018 год</w:t>
            </w:r>
          </w:p>
          <w:p w:rsidR="00ED5300" w:rsidRPr="00CC3895" w:rsidRDefault="00ED5300" w:rsidP="00ED5300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Профилактика гриппа и острых респираторных заболеваний, в том числе новой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короновирусной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 xml:space="preserve"> инфекции(</w:t>
            </w:r>
            <w:r w:rsidRPr="00CC3895">
              <w:rPr>
                <w:sz w:val="26"/>
                <w:szCs w:val="26"/>
                <w:lang w:val="en-US" w:eastAsia="en-US"/>
              </w:rPr>
              <w:t>COVID</w:t>
            </w:r>
            <w:r w:rsidRPr="00CC3895">
              <w:rPr>
                <w:sz w:val="26"/>
                <w:szCs w:val="26"/>
                <w:lang w:eastAsia="en-US"/>
              </w:rPr>
              <w:t>-19) 36 часов 2021год</w:t>
            </w:r>
            <w:proofErr w:type="gramStart"/>
            <w:r w:rsidRPr="00CC3895">
              <w:rPr>
                <w:sz w:val="26"/>
                <w:szCs w:val="26"/>
                <w:lang w:eastAsia="en-US"/>
              </w:rPr>
              <w:t xml:space="preserve"> ;</w:t>
            </w:r>
            <w:proofErr w:type="gramEnd"/>
          </w:p>
          <w:p w:rsidR="00ED5300" w:rsidRPr="00CC3895" w:rsidRDefault="00ED5300" w:rsidP="00ED5300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Навыки оказания первой помощи в образовательной организации 36 часов. 2021 год.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7E2D8A" w:rsidRPr="00CC3895" w:rsidTr="00ED5300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043A6A">
            <w:pPr>
              <w:numPr>
                <w:ilvl w:val="0"/>
                <w:numId w:val="3"/>
              </w:numPr>
              <w:spacing w:after="20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62B" w:rsidRPr="00CC3895" w:rsidRDefault="007E2D8A" w:rsidP="00FF462B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Попова Любовь Ивановна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proofErr w:type="gramStart"/>
            <w:r w:rsidRPr="00CC3895">
              <w:rPr>
                <w:sz w:val="26"/>
                <w:szCs w:val="26"/>
              </w:rPr>
              <w:t>высшее</w:t>
            </w:r>
            <w:proofErr w:type="gramEnd"/>
            <w:r w:rsidRPr="00CC3895">
              <w:rPr>
                <w:sz w:val="26"/>
                <w:szCs w:val="26"/>
              </w:rPr>
              <w:t>, БГПИ,</w:t>
            </w:r>
            <w:r w:rsidRPr="00CC3895">
              <w:rPr>
                <w:sz w:val="26"/>
                <w:szCs w:val="26"/>
              </w:rPr>
              <w:br/>
              <w:t>1972, русский язык,</w:t>
            </w:r>
            <w:r w:rsidRPr="00CC3895">
              <w:rPr>
                <w:sz w:val="26"/>
                <w:szCs w:val="26"/>
              </w:rPr>
              <w:br/>
              <w:t>литература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Оказание первой помощи, 72 часа, 2018 год; Особенности подготовки к проведению ВПР в рамках мониторинга качества образования обучающихся по учебному предмету «Русский язык» в условиях </w:t>
            </w:r>
            <w:r w:rsidRPr="00CC3895">
              <w:rPr>
                <w:sz w:val="26"/>
                <w:szCs w:val="26"/>
                <w:lang w:eastAsia="en-US"/>
              </w:rPr>
              <w:lastRenderedPageBreak/>
              <w:t>реализации ФГОС ООО», 108 часов, 2019г.</w:t>
            </w:r>
          </w:p>
          <w:p w:rsidR="00057DD2" w:rsidRPr="00CC3895" w:rsidRDefault="00057DD2" w:rsidP="00057DD2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C3895">
              <w:rPr>
                <w:sz w:val="26"/>
                <w:szCs w:val="26"/>
                <w:lang w:eastAsia="en-US"/>
              </w:rPr>
              <w:t>Организация работы с  обучающимися с выраженными возможностями здоровья (ОВЗ) в соответствии ФГОС</w:t>
            </w:r>
            <w:proofErr w:type="gramEnd"/>
          </w:p>
          <w:p w:rsidR="00057DD2" w:rsidRPr="00CC3895" w:rsidRDefault="00057DD2" w:rsidP="00057DD2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72 часа 2020 год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Организация работы классного руководителя в образовательной организации 250 часов 2021 год;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Обработка персональных данных в ОО 17 часов 2021 год;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Профилактика гриппа и острых респираторных заболеваний, в том числе новой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короновирусной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 xml:space="preserve"> инфекции(</w:t>
            </w:r>
            <w:r w:rsidRPr="00CC3895">
              <w:rPr>
                <w:sz w:val="26"/>
                <w:szCs w:val="26"/>
                <w:lang w:val="en-US" w:eastAsia="en-US"/>
              </w:rPr>
              <w:t>COVID</w:t>
            </w:r>
            <w:r w:rsidRPr="00CC3895">
              <w:rPr>
                <w:sz w:val="26"/>
                <w:szCs w:val="26"/>
                <w:lang w:eastAsia="en-US"/>
              </w:rPr>
              <w:t>-19) 36 часов 2021год;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Навыки оказания первой помощи в образовательной организации 36 часов. 2021 год.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>1 категория, приказ МОН от 22.03.2019 № 378 (учитель)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Почётная грамота Отдела по управлению образованием за успехи в обучении и воспитании обучающихся </w:t>
            </w:r>
            <w:r w:rsidRPr="00CC3895">
              <w:rPr>
                <w:sz w:val="26"/>
                <w:szCs w:val="26"/>
              </w:rPr>
              <w:lastRenderedPageBreak/>
              <w:t>2012; Почётная грамота Главы Свободненского района за многолетний добросовестный труд 2014;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Грамота Отдела по управлению образованием администрации Свободненского района за многолетний труд, 2017</w:t>
            </w:r>
          </w:p>
        </w:tc>
      </w:tr>
      <w:tr w:rsidR="007E2D8A" w:rsidRPr="00CC3895" w:rsidTr="00ED5300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043A6A">
            <w:pPr>
              <w:numPr>
                <w:ilvl w:val="0"/>
                <w:numId w:val="3"/>
              </w:numPr>
              <w:spacing w:after="20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color w:val="000000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62B" w:rsidRPr="00CC3895" w:rsidRDefault="007E2D8A" w:rsidP="00FF462B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Копылова Галина Петровна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proofErr w:type="gramStart"/>
            <w:r w:rsidRPr="00CC3895">
              <w:rPr>
                <w:sz w:val="26"/>
                <w:szCs w:val="26"/>
              </w:rPr>
              <w:t>высшее</w:t>
            </w:r>
            <w:proofErr w:type="gramEnd"/>
            <w:r w:rsidRPr="00CC3895">
              <w:rPr>
                <w:sz w:val="26"/>
                <w:szCs w:val="26"/>
              </w:rPr>
              <w:t>, БГПИ,</w:t>
            </w:r>
            <w:r w:rsidRPr="00CC3895">
              <w:rPr>
                <w:sz w:val="26"/>
                <w:szCs w:val="26"/>
              </w:rPr>
              <w:br/>
              <w:t>1986, начальные</w:t>
            </w:r>
            <w:r w:rsidRPr="00CC3895">
              <w:rPr>
                <w:sz w:val="26"/>
                <w:szCs w:val="26"/>
              </w:rPr>
              <w:br/>
              <w:t>классы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"Основы религиозных культур и светской этики", 40 часов, 2016 г.;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«Система диагностики предметных и </w:t>
            </w:r>
            <w:proofErr w:type="spellStart"/>
            <w:r w:rsidRPr="00CC3895">
              <w:rPr>
                <w:sz w:val="26"/>
                <w:szCs w:val="26"/>
              </w:rPr>
              <w:t>метапредметных</w:t>
            </w:r>
            <w:proofErr w:type="spellEnd"/>
            <w:r w:rsidRPr="00CC3895">
              <w:rPr>
                <w:sz w:val="26"/>
                <w:szCs w:val="26"/>
              </w:rPr>
              <w:t xml:space="preserve"> результатов в начальной </w:t>
            </w:r>
            <w:r w:rsidRPr="00CC3895">
              <w:rPr>
                <w:sz w:val="26"/>
                <w:szCs w:val="26"/>
              </w:rPr>
              <w:lastRenderedPageBreak/>
              <w:t xml:space="preserve">школе», 2018 г.; 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Оказание первой помощи, 72 часа, 2018 год</w:t>
            </w:r>
            <w:r w:rsidR="004F55BF" w:rsidRPr="00CC3895">
              <w:rPr>
                <w:sz w:val="26"/>
                <w:szCs w:val="26"/>
                <w:lang w:eastAsia="en-US"/>
              </w:rPr>
              <w:t>;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Организация работы классного руководителя в образовательной организации 250 часов 2021 год;</w:t>
            </w:r>
          </w:p>
          <w:p w:rsidR="004F55BF" w:rsidRPr="00CC3895" w:rsidRDefault="004F55BF" w:rsidP="00ED5300">
            <w:pPr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Обработка персональных данных в ОО 17 часов 2021 год;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Профилактика гриппа и острых респираторных заболеваний, в том числе новой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короновирусной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 xml:space="preserve"> инфекции(</w:t>
            </w:r>
            <w:r w:rsidRPr="00CC3895">
              <w:rPr>
                <w:sz w:val="26"/>
                <w:szCs w:val="26"/>
                <w:lang w:val="en-US" w:eastAsia="en-US"/>
              </w:rPr>
              <w:t>COVID</w:t>
            </w:r>
            <w:r w:rsidRPr="00CC3895">
              <w:rPr>
                <w:sz w:val="26"/>
                <w:szCs w:val="26"/>
                <w:lang w:eastAsia="en-US"/>
              </w:rPr>
              <w:t>-19) 36 часов 2021гю;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Навыки оказания первой помощи в образовательной организации 36 часов. 2021 год.</w:t>
            </w:r>
          </w:p>
          <w:p w:rsidR="00036492" w:rsidRPr="00CC3895" w:rsidRDefault="00A77D77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Диплом о профессиональной переподготовке по программе: Русский язык и литература: теория и методика преподавания в образовательной организации»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 xml:space="preserve">Высшая категория, приказ Минобрнауки Амурской области от </w:t>
            </w:r>
            <w:r w:rsidRPr="00CC3895">
              <w:rPr>
                <w:sz w:val="26"/>
                <w:szCs w:val="26"/>
              </w:rPr>
              <w:lastRenderedPageBreak/>
              <w:t>20.12.2019 года № 1659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>Почётная грамота Министерства образования и науки Амурской  обл. 2012</w:t>
            </w:r>
          </w:p>
        </w:tc>
      </w:tr>
      <w:tr w:rsidR="007E2D8A" w:rsidRPr="00CC3895" w:rsidTr="00ED5300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043A6A">
            <w:pPr>
              <w:numPr>
                <w:ilvl w:val="0"/>
                <w:numId w:val="3"/>
              </w:numPr>
              <w:spacing w:after="20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color w:val="000000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62B" w:rsidRPr="00CC3895" w:rsidRDefault="007E2D8A" w:rsidP="00FF462B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Прокопчук Татьяна Алексеевна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16D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Внутреннее: Социальный педагог, 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учитель музыки</w:t>
            </w:r>
          </w:p>
          <w:p w:rsidR="00B8416D" w:rsidRPr="00CC3895" w:rsidRDefault="00B8416D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биологии</w:t>
            </w:r>
          </w:p>
          <w:p w:rsidR="00B8416D" w:rsidRPr="00CC3895" w:rsidRDefault="00B8416D" w:rsidP="007E2D8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lastRenderedPageBreak/>
              <w:t xml:space="preserve">среднее </w:t>
            </w:r>
            <w:proofErr w:type="gramStart"/>
            <w:r w:rsidRPr="00CC3895">
              <w:rPr>
                <w:sz w:val="26"/>
                <w:szCs w:val="26"/>
              </w:rPr>
              <w:t>спец</w:t>
            </w:r>
            <w:proofErr w:type="gramEnd"/>
            <w:r w:rsidRPr="00CC3895">
              <w:rPr>
                <w:sz w:val="26"/>
                <w:szCs w:val="26"/>
              </w:rPr>
              <w:t xml:space="preserve">., БПУ №3, 1984, </w:t>
            </w:r>
            <w:proofErr w:type="spellStart"/>
            <w:r w:rsidRPr="00CC3895">
              <w:rPr>
                <w:sz w:val="26"/>
                <w:szCs w:val="26"/>
              </w:rPr>
              <w:t>воспит</w:t>
            </w:r>
            <w:proofErr w:type="spellEnd"/>
            <w:r w:rsidRPr="00CC3895">
              <w:rPr>
                <w:sz w:val="26"/>
                <w:szCs w:val="26"/>
              </w:rPr>
              <w:t xml:space="preserve">. </w:t>
            </w:r>
            <w:proofErr w:type="spellStart"/>
            <w:r w:rsidRPr="00CC3895">
              <w:rPr>
                <w:sz w:val="26"/>
                <w:szCs w:val="26"/>
              </w:rPr>
              <w:t>дошк</w:t>
            </w:r>
            <w:proofErr w:type="spellEnd"/>
            <w:r w:rsidRPr="00CC3895">
              <w:rPr>
                <w:sz w:val="26"/>
                <w:szCs w:val="26"/>
              </w:rPr>
              <w:t xml:space="preserve">. учреждения, прошла переподготовку по программе «Педагогическое </w:t>
            </w:r>
            <w:r w:rsidRPr="00CC3895">
              <w:rPr>
                <w:sz w:val="26"/>
                <w:szCs w:val="26"/>
              </w:rPr>
              <w:lastRenderedPageBreak/>
              <w:t>образование: учитель начальных классов» 2017 г.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CC3895">
              <w:rPr>
                <w:sz w:val="26"/>
                <w:szCs w:val="26"/>
                <w:lang w:eastAsia="en-US"/>
              </w:rPr>
              <w:lastRenderedPageBreak/>
              <w:t xml:space="preserve">Образовательные технологии как средство реализации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системно-деятельностного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 xml:space="preserve"> подхода в современных УМК НОО, 72 часа, 2014 г.; </w:t>
            </w:r>
            <w:r w:rsidRPr="00CC3895">
              <w:rPr>
                <w:rFonts w:ascii="Calibri" w:hAnsi="Calibri"/>
                <w:sz w:val="26"/>
                <w:szCs w:val="26"/>
              </w:rPr>
              <w:t xml:space="preserve"> 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lastRenderedPageBreak/>
              <w:t>Преподавание музыки в условиях реализации ФГОС, 72 часа, 2018 г.; Формирование мотивации учебной деятельности младших школьников с ОВЗ, 72 часа, 2018 г.;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Оказание первой помощи, 72 часа, 2018 год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Организация работы классного руководителя в образовательной организации 250 часов 2021 год;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Обработка персональных данных в ОО 17 часов 2021 год;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Профилактика гриппа и острых респираторных заболеваний, в том числе новой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короновирусной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 xml:space="preserve"> инфекции(</w:t>
            </w:r>
            <w:r w:rsidRPr="00CC3895">
              <w:rPr>
                <w:sz w:val="26"/>
                <w:szCs w:val="26"/>
                <w:lang w:val="en-US" w:eastAsia="en-US"/>
              </w:rPr>
              <w:t>COVID</w:t>
            </w:r>
            <w:r w:rsidRPr="00CC3895">
              <w:rPr>
                <w:sz w:val="26"/>
                <w:szCs w:val="26"/>
                <w:lang w:eastAsia="en-US"/>
              </w:rPr>
              <w:t>-19) 36 часов 2021гю;</w:t>
            </w:r>
          </w:p>
          <w:p w:rsidR="004F55BF" w:rsidRPr="00CC3895" w:rsidRDefault="004F55BF" w:rsidP="004F55BF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Навыки оказания первой помощи в образовательной организации 36 часов. 2021 год.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</w:rPr>
              <w:lastRenderedPageBreak/>
              <w:t xml:space="preserve">1 категория, приказ МОН от 20.12.2019 № 1660 </w:t>
            </w:r>
            <w:r w:rsidRPr="00CC3895">
              <w:rPr>
                <w:sz w:val="26"/>
                <w:szCs w:val="26"/>
              </w:rPr>
              <w:lastRenderedPageBreak/>
              <w:t>(учитель)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</w:rPr>
              <w:lastRenderedPageBreak/>
              <w:t xml:space="preserve">Грамота  районного совета  народных депутатов за успехи в </w:t>
            </w:r>
            <w:r w:rsidRPr="00CC3895">
              <w:rPr>
                <w:sz w:val="26"/>
                <w:szCs w:val="26"/>
              </w:rPr>
              <w:lastRenderedPageBreak/>
              <w:t>воспитании обучающихся 2013; Грамота Амурской областной организации профсоюза за активную общественную работу 2014; Грамота Отдела за 3 место в муниципальном этапе областного заочного конкурса методических уроков 2014.</w:t>
            </w:r>
          </w:p>
        </w:tc>
      </w:tr>
      <w:tr w:rsidR="007E2D8A" w:rsidRPr="00CC3895" w:rsidTr="00ED5300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043A6A">
            <w:pPr>
              <w:numPr>
                <w:ilvl w:val="0"/>
                <w:numId w:val="3"/>
              </w:numPr>
              <w:spacing w:after="200" w:line="276" w:lineRule="auto"/>
              <w:ind w:left="0"/>
              <w:contextualSpacing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color w:val="000000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62B" w:rsidRPr="00CC3895" w:rsidRDefault="007E2D8A" w:rsidP="00FF462B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Штанина Оксана Александровна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учитель истории и обществознания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Внутреннее: Педагог-психолог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proofErr w:type="gramStart"/>
            <w:r w:rsidRPr="00CC3895">
              <w:rPr>
                <w:sz w:val="26"/>
                <w:szCs w:val="26"/>
                <w:lang w:eastAsia="en-US"/>
              </w:rPr>
              <w:t>высшее</w:t>
            </w:r>
            <w:proofErr w:type="gramEnd"/>
            <w:r w:rsidRPr="00CC3895">
              <w:rPr>
                <w:sz w:val="26"/>
                <w:szCs w:val="26"/>
                <w:lang w:eastAsia="en-US"/>
              </w:rPr>
              <w:t>, БГПУ, 2007, русский язык и литература</w:t>
            </w:r>
            <w:r w:rsidRPr="00CC3895">
              <w:rPr>
                <w:sz w:val="26"/>
                <w:szCs w:val="26"/>
              </w:rPr>
              <w:t>;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 xml:space="preserve">Профессиональная переподготовка по программе "Организация </w:t>
            </w:r>
            <w:r w:rsidRPr="00CC3895">
              <w:rPr>
                <w:sz w:val="26"/>
                <w:szCs w:val="26"/>
              </w:rPr>
              <w:lastRenderedPageBreak/>
              <w:t>деятельности педагога-психолога образовательной организации", 300 часов, 2018 год;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Переподготовка по программе "История: теория и методика преподавания в образовательной организации"</w:t>
            </w: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Переподготовка по программе «Обществознание: теория и методика преподавания в образовательной организации».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7DD2" w:rsidRPr="00CC3895" w:rsidRDefault="007E2D8A" w:rsidP="00FC59A1">
            <w:pPr>
              <w:jc w:val="both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lastRenderedPageBreak/>
              <w:t>Оказание первой помощи, 72 часа, 2018 год</w:t>
            </w:r>
            <w:r w:rsidR="00057DD2" w:rsidRPr="00CC3895">
              <w:rPr>
                <w:sz w:val="26"/>
                <w:szCs w:val="26"/>
                <w:lang w:eastAsia="en-US"/>
              </w:rPr>
              <w:t xml:space="preserve"> </w:t>
            </w:r>
          </w:p>
          <w:p w:rsidR="00057DD2" w:rsidRPr="00CC3895" w:rsidRDefault="00057DD2" w:rsidP="00FC59A1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CC3895">
              <w:rPr>
                <w:sz w:val="26"/>
                <w:szCs w:val="26"/>
                <w:lang w:eastAsia="en-US"/>
              </w:rPr>
              <w:t>Организация работы с  обучающимися с выраженными возможностями здоровья (ОВЗ) в соответствии ФГОС</w:t>
            </w:r>
            <w:proofErr w:type="gramEnd"/>
          </w:p>
          <w:p w:rsidR="007E2D8A" w:rsidRPr="00CC3895" w:rsidRDefault="00057DD2" w:rsidP="00FC59A1">
            <w:pPr>
              <w:jc w:val="both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lastRenderedPageBreak/>
              <w:t>72 часа 2020 год</w:t>
            </w:r>
          </w:p>
          <w:p w:rsidR="004F55BF" w:rsidRPr="00CC3895" w:rsidRDefault="004F55BF" w:rsidP="00FC59A1">
            <w:pPr>
              <w:jc w:val="both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Организация работы классного руководителя в образовательной организации 250 часов 2021 год;</w:t>
            </w:r>
          </w:p>
          <w:p w:rsidR="004F55BF" w:rsidRPr="00CC3895" w:rsidRDefault="004F55BF" w:rsidP="00FC59A1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4F55BF" w:rsidRPr="00CC3895" w:rsidRDefault="004F55BF" w:rsidP="00FC59A1">
            <w:pPr>
              <w:jc w:val="both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Обработка персональных данных в ОО 17 часов 2021 год;</w:t>
            </w:r>
          </w:p>
          <w:p w:rsidR="004F55BF" w:rsidRPr="00CC3895" w:rsidRDefault="004F55BF" w:rsidP="00FC59A1">
            <w:pPr>
              <w:jc w:val="both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Профилактика гриппа и острых респираторных заболеваний, в том числе новой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короновирусной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 xml:space="preserve"> инфекции(</w:t>
            </w:r>
            <w:r w:rsidRPr="00CC3895">
              <w:rPr>
                <w:sz w:val="26"/>
                <w:szCs w:val="26"/>
                <w:lang w:val="en-US" w:eastAsia="en-US"/>
              </w:rPr>
              <w:t>COVID</w:t>
            </w:r>
            <w:r w:rsidRPr="00CC3895">
              <w:rPr>
                <w:sz w:val="26"/>
                <w:szCs w:val="26"/>
                <w:lang w:eastAsia="en-US"/>
              </w:rPr>
              <w:t>-19) 36 часов 2021гю;</w:t>
            </w:r>
          </w:p>
          <w:p w:rsidR="004F55BF" w:rsidRPr="00CC3895" w:rsidRDefault="004F55BF" w:rsidP="00FC59A1">
            <w:pPr>
              <w:jc w:val="both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Навыки оказания первой помощи в образовательной организации 36 часов. 2021 год.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FF462B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</w:rPr>
              <w:lastRenderedPageBreak/>
              <w:t xml:space="preserve">1 категория, приказ МОН от </w:t>
            </w:r>
            <w:r w:rsidR="00FF462B" w:rsidRPr="00CC3895">
              <w:rPr>
                <w:sz w:val="26"/>
                <w:szCs w:val="26"/>
              </w:rPr>
              <w:t>27.03.2020</w:t>
            </w:r>
            <w:r w:rsidRPr="00CC3895">
              <w:rPr>
                <w:sz w:val="26"/>
                <w:szCs w:val="26"/>
              </w:rPr>
              <w:t xml:space="preserve"> № </w:t>
            </w:r>
            <w:r w:rsidR="00FF462B" w:rsidRPr="00CC3895">
              <w:rPr>
                <w:sz w:val="26"/>
                <w:szCs w:val="26"/>
              </w:rPr>
              <w:t>315</w:t>
            </w:r>
            <w:r w:rsidRPr="00CC3895">
              <w:rPr>
                <w:sz w:val="26"/>
                <w:szCs w:val="26"/>
              </w:rPr>
              <w:t xml:space="preserve"> (учитель)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Грамота министерства образования и науки Российской Федерации</w:t>
            </w:r>
          </w:p>
        </w:tc>
      </w:tr>
      <w:tr w:rsidR="007E2D8A" w:rsidRPr="00CC3895" w:rsidTr="00ED5300">
        <w:trPr>
          <w:trHeight w:val="2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4F55BF" w:rsidP="007E2D8A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C3895">
              <w:rPr>
                <w:color w:val="000000"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</w:rPr>
            </w:pPr>
            <w:r w:rsidRPr="00CC3895">
              <w:rPr>
                <w:sz w:val="26"/>
                <w:szCs w:val="26"/>
              </w:rPr>
              <w:t>Иванова Ольга Анатольевна</w:t>
            </w:r>
          </w:p>
          <w:p w:rsidR="007E2D8A" w:rsidRPr="00CC3895" w:rsidRDefault="007E2D8A" w:rsidP="00FF46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C3895">
              <w:rPr>
                <w:sz w:val="26"/>
                <w:szCs w:val="26"/>
                <w:lang w:eastAsia="en-US"/>
              </w:rPr>
              <w:t>Внутреннее</w:t>
            </w:r>
            <w:proofErr w:type="gramEnd"/>
            <w:r w:rsidRPr="00CC3895">
              <w:rPr>
                <w:sz w:val="26"/>
                <w:szCs w:val="26"/>
                <w:lang w:eastAsia="en-US"/>
              </w:rPr>
              <w:t>: учитель информатики</w:t>
            </w:r>
          </w:p>
          <w:p w:rsidR="00B8416D" w:rsidRPr="00CC3895" w:rsidRDefault="00B8416D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географии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высшее, 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АмГУ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>, 2003,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16D" w:rsidRPr="00CC3895" w:rsidRDefault="00ED5300" w:rsidP="00A77D77">
            <w:pPr>
              <w:jc w:val="both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Физич</w:t>
            </w:r>
            <w:r w:rsidR="00B8416D" w:rsidRPr="00CC3895">
              <w:rPr>
                <w:sz w:val="26"/>
                <w:szCs w:val="26"/>
                <w:lang w:eastAsia="en-US"/>
              </w:rPr>
              <w:t>еская культура и спорт</w:t>
            </w:r>
            <w:r w:rsidR="00057DD2" w:rsidRPr="00CC3895">
              <w:rPr>
                <w:sz w:val="26"/>
                <w:szCs w:val="26"/>
                <w:lang w:eastAsia="en-US"/>
              </w:rPr>
              <w:t xml:space="preserve">  520 часов</w:t>
            </w:r>
            <w:r w:rsidR="00A77D77" w:rsidRPr="00CC3895">
              <w:rPr>
                <w:sz w:val="26"/>
                <w:szCs w:val="26"/>
                <w:lang w:eastAsia="en-US"/>
              </w:rPr>
              <w:t xml:space="preserve"> </w:t>
            </w:r>
            <w:r w:rsidR="00057DD2" w:rsidRPr="00CC3895">
              <w:rPr>
                <w:sz w:val="26"/>
                <w:szCs w:val="26"/>
                <w:lang w:eastAsia="en-US"/>
              </w:rPr>
              <w:t>2020 год;</w:t>
            </w:r>
          </w:p>
          <w:p w:rsidR="00057DD2" w:rsidRPr="00CC3895" w:rsidRDefault="00057DD2" w:rsidP="00A77D77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CC3895">
              <w:rPr>
                <w:sz w:val="26"/>
                <w:szCs w:val="26"/>
                <w:lang w:eastAsia="en-US"/>
              </w:rPr>
              <w:t>Организация работы с  обучающимися с выраженными возможностями здоровья (ОВЗ) в соответствии ФГОС</w:t>
            </w:r>
            <w:r w:rsidR="00A77D77" w:rsidRPr="00CC3895">
              <w:rPr>
                <w:sz w:val="26"/>
                <w:szCs w:val="26"/>
                <w:lang w:eastAsia="en-US"/>
              </w:rPr>
              <w:t xml:space="preserve"> </w:t>
            </w:r>
            <w:r w:rsidRPr="00CC3895">
              <w:rPr>
                <w:sz w:val="26"/>
                <w:szCs w:val="26"/>
                <w:lang w:eastAsia="en-US"/>
              </w:rPr>
              <w:t>72 часа 2020 год;</w:t>
            </w:r>
            <w:proofErr w:type="gramEnd"/>
          </w:p>
          <w:p w:rsidR="004F55BF" w:rsidRPr="00CC3895" w:rsidRDefault="004F55BF" w:rsidP="00A77D77">
            <w:pPr>
              <w:jc w:val="both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Организация работы классного руководителя в образовательной организации 250 часов 2021 год;</w:t>
            </w:r>
          </w:p>
          <w:p w:rsidR="004F55BF" w:rsidRPr="00CC3895" w:rsidRDefault="004F55BF" w:rsidP="00A77D77">
            <w:pPr>
              <w:jc w:val="both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Обработка персональных данных в ОО 17 часов 2021 </w:t>
            </w:r>
            <w:r w:rsidRPr="00CC3895">
              <w:rPr>
                <w:sz w:val="26"/>
                <w:szCs w:val="26"/>
                <w:lang w:eastAsia="en-US"/>
              </w:rPr>
              <w:lastRenderedPageBreak/>
              <w:t>год;</w:t>
            </w:r>
          </w:p>
          <w:p w:rsidR="004F55BF" w:rsidRPr="00CC3895" w:rsidRDefault="004F55BF" w:rsidP="00A77D77">
            <w:pPr>
              <w:jc w:val="both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 xml:space="preserve">Профилактика гриппа и острых респираторных заболеваний, в том числе новой </w:t>
            </w:r>
            <w:proofErr w:type="spellStart"/>
            <w:r w:rsidRPr="00CC3895">
              <w:rPr>
                <w:sz w:val="26"/>
                <w:szCs w:val="26"/>
                <w:lang w:eastAsia="en-US"/>
              </w:rPr>
              <w:t>короновирусной</w:t>
            </w:r>
            <w:proofErr w:type="spellEnd"/>
            <w:r w:rsidRPr="00CC3895">
              <w:rPr>
                <w:sz w:val="26"/>
                <w:szCs w:val="26"/>
                <w:lang w:eastAsia="en-US"/>
              </w:rPr>
              <w:t xml:space="preserve"> инфекции(</w:t>
            </w:r>
            <w:r w:rsidRPr="00CC3895">
              <w:rPr>
                <w:sz w:val="26"/>
                <w:szCs w:val="26"/>
                <w:lang w:val="en-US" w:eastAsia="en-US"/>
              </w:rPr>
              <w:t>COVID</w:t>
            </w:r>
            <w:r w:rsidRPr="00CC3895">
              <w:rPr>
                <w:sz w:val="26"/>
                <w:szCs w:val="26"/>
                <w:lang w:eastAsia="en-US"/>
              </w:rPr>
              <w:t xml:space="preserve">-19) </w:t>
            </w:r>
            <w:r w:rsidR="00A77D77" w:rsidRPr="00CC3895">
              <w:rPr>
                <w:sz w:val="26"/>
                <w:szCs w:val="26"/>
                <w:lang w:eastAsia="en-US"/>
              </w:rPr>
              <w:t>36 часов 2021г</w:t>
            </w:r>
            <w:r w:rsidRPr="00CC3895">
              <w:rPr>
                <w:sz w:val="26"/>
                <w:szCs w:val="26"/>
                <w:lang w:eastAsia="en-US"/>
              </w:rPr>
              <w:t>;</w:t>
            </w:r>
          </w:p>
          <w:p w:rsidR="007E2D8A" w:rsidRPr="00CC3895" w:rsidRDefault="004F55BF" w:rsidP="00A77D77">
            <w:pPr>
              <w:jc w:val="both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Навыки оказания первой помощи в образовательной организации 36 часов. 2021 год.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D8A" w:rsidRPr="00CC3895" w:rsidRDefault="007E2D8A" w:rsidP="007E2D8A">
            <w:pPr>
              <w:jc w:val="center"/>
              <w:rPr>
                <w:sz w:val="26"/>
                <w:szCs w:val="26"/>
                <w:lang w:eastAsia="en-US"/>
              </w:rPr>
            </w:pPr>
            <w:r w:rsidRPr="00CC3895">
              <w:rPr>
                <w:sz w:val="26"/>
                <w:szCs w:val="26"/>
                <w:lang w:eastAsia="en-US"/>
              </w:rPr>
              <w:t>-</w:t>
            </w:r>
          </w:p>
        </w:tc>
      </w:tr>
    </w:tbl>
    <w:p w:rsidR="007E2D8A" w:rsidRPr="00CC3895" w:rsidRDefault="007E2D8A" w:rsidP="007E2D8A">
      <w:pPr>
        <w:jc w:val="both"/>
        <w:rPr>
          <w:sz w:val="26"/>
          <w:szCs w:val="26"/>
        </w:rPr>
      </w:pPr>
    </w:p>
    <w:p w:rsidR="00C576F3" w:rsidRPr="00CC3895" w:rsidRDefault="00C576F3" w:rsidP="00C576F3">
      <w:pPr>
        <w:widowControl w:val="0"/>
        <w:autoSpaceDE w:val="0"/>
        <w:autoSpaceDN w:val="0"/>
        <w:jc w:val="center"/>
        <w:rPr>
          <w:sz w:val="26"/>
          <w:szCs w:val="26"/>
          <w:lang w:eastAsia="en-US"/>
        </w:rPr>
      </w:pPr>
    </w:p>
    <w:p w:rsidR="007E2D8A" w:rsidRPr="00CC3895" w:rsidRDefault="007E2D8A" w:rsidP="00C576F3">
      <w:pPr>
        <w:widowControl w:val="0"/>
        <w:autoSpaceDE w:val="0"/>
        <w:autoSpaceDN w:val="0"/>
        <w:jc w:val="center"/>
        <w:rPr>
          <w:sz w:val="26"/>
          <w:szCs w:val="26"/>
          <w:lang w:eastAsia="en-US"/>
        </w:rPr>
        <w:sectPr w:rsidR="007E2D8A" w:rsidRPr="00CC3895">
          <w:pgSz w:w="16840" w:h="11910" w:orient="landscape"/>
          <w:pgMar w:top="1100" w:right="400" w:bottom="280" w:left="900" w:header="720" w:footer="720" w:gutter="0"/>
          <w:cols w:space="720"/>
        </w:sectPr>
      </w:pPr>
    </w:p>
    <w:p w:rsidR="007E4406" w:rsidRPr="007724B0" w:rsidRDefault="00EC4C5F" w:rsidP="00DC14DB">
      <w:pPr>
        <w:ind w:left="567" w:hanging="141"/>
        <w:outlineLvl w:val="0"/>
        <w:rPr>
          <w:sz w:val="26"/>
          <w:szCs w:val="26"/>
        </w:rPr>
      </w:pPr>
      <w:r w:rsidRPr="007724B0">
        <w:rPr>
          <w:sz w:val="26"/>
          <w:szCs w:val="26"/>
        </w:rPr>
        <w:lastRenderedPageBreak/>
        <w:t xml:space="preserve"> </w:t>
      </w:r>
    </w:p>
    <w:p w:rsidR="000747A3" w:rsidRPr="007724B0" w:rsidRDefault="000747A3" w:rsidP="00DC14DB">
      <w:pPr>
        <w:ind w:left="567" w:hanging="141"/>
        <w:contextualSpacing/>
        <w:jc w:val="both"/>
        <w:rPr>
          <w:sz w:val="26"/>
          <w:szCs w:val="26"/>
        </w:rPr>
      </w:pPr>
    </w:p>
    <w:p w:rsidR="00D72282" w:rsidRPr="00252995" w:rsidRDefault="009A1E41" w:rsidP="00DC14DB">
      <w:pPr>
        <w:ind w:left="567" w:hanging="141"/>
        <w:contextualSpacing/>
        <w:jc w:val="both"/>
        <w:rPr>
          <w:b/>
          <w:color w:val="17365D" w:themeColor="text2" w:themeShade="BF"/>
          <w:sz w:val="26"/>
          <w:szCs w:val="26"/>
        </w:rPr>
      </w:pPr>
      <w:r w:rsidRPr="007724B0">
        <w:rPr>
          <w:b/>
          <w:sz w:val="26"/>
          <w:szCs w:val="26"/>
        </w:rPr>
        <w:tab/>
      </w:r>
      <w:r w:rsidR="00BA0EC5">
        <w:rPr>
          <w:b/>
          <w:color w:val="17365D" w:themeColor="text2" w:themeShade="BF"/>
          <w:sz w:val="26"/>
          <w:szCs w:val="26"/>
        </w:rPr>
        <w:t>7</w:t>
      </w:r>
      <w:r w:rsidR="005B7A9A" w:rsidRPr="00252995">
        <w:rPr>
          <w:b/>
          <w:color w:val="17365D" w:themeColor="text2" w:themeShade="BF"/>
          <w:sz w:val="26"/>
          <w:szCs w:val="26"/>
        </w:rPr>
        <w:t>.</w:t>
      </w:r>
      <w:r w:rsidR="007F4408" w:rsidRPr="00252995">
        <w:rPr>
          <w:b/>
          <w:color w:val="17365D" w:themeColor="text2" w:themeShade="BF"/>
          <w:sz w:val="26"/>
          <w:szCs w:val="26"/>
        </w:rPr>
        <w:t> </w:t>
      </w:r>
      <w:r w:rsidR="00C549E8" w:rsidRPr="00252995">
        <w:rPr>
          <w:b/>
          <w:color w:val="17365D" w:themeColor="text2" w:themeShade="BF"/>
          <w:sz w:val="26"/>
          <w:szCs w:val="26"/>
        </w:rPr>
        <w:t>Результаты деятельности образовательной организации, качество образования</w:t>
      </w:r>
    </w:p>
    <w:p w:rsidR="000747A3" w:rsidRPr="007724B0" w:rsidRDefault="000747A3" w:rsidP="00DC14DB">
      <w:pPr>
        <w:ind w:left="567" w:hanging="141"/>
        <w:contextualSpacing/>
        <w:jc w:val="both"/>
        <w:rPr>
          <w:sz w:val="26"/>
          <w:szCs w:val="26"/>
        </w:rPr>
      </w:pPr>
    </w:p>
    <w:p w:rsidR="00014349" w:rsidRPr="007724B0" w:rsidRDefault="007724B0" w:rsidP="00DC14DB">
      <w:pPr>
        <w:pStyle w:val="aa"/>
        <w:spacing w:line="240" w:lineRule="auto"/>
        <w:ind w:left="567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14349" w:rsidRPr="007724B0">
        <w:rPr>
          <w:rFonts w:ascii="Times New Roman" w:hAnsi="Times New Roman" w:cs="Times New Roman"/>
          <w:sz w:val="26"/>
          <w:szCs w:val="26"/>
        </w:rPr>
        <w:t xml:space="preserve">Система мер по повышению качества образовательных услуг определена в Приоритетных направлениях развития образовательной системы Российской Федерации. </w:t>
      </w:r>
    </w:p>
    <w:p w:rsidR="000747A3" w:rsidRPr="007724B0" w:rsidRDefault="007724B0" w:rsidP="00DC14DB">
      <w:pPr>
        <w:pStyle w:val="aa"/>
        <w:spacing w:line="240" w:lineRule="auto"/>
        <w:ind w:left="567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747A3" w:rsidRPr="007724B0">
        <w:rPr>
          <w:rFonts w:ascii="Times New Roman" w:hAnsi="Times New Roman" w:cs="Times New Roman"/>
          <w:sz w:val="26"/>
          <w:szCs w:val="26"/>
        </w:rPr>
        <w:t>Показатели успешности образования:</w:t>
      </w:r>
    </w:p>
    <w:p w:rsidR="00EA393C" w:rsidRPr="007724B0" w:rsidRDefault="00EA393C" w:rsidP="00DC14DB">
      <w:pPr>
        <w:ind w:left="567" w:hanging="141"/>
        <w:jc w:val="both"/>
        <w:rPr>
          <w:sz w:val="26"/>
          <w:szCs w:val="26"/>
        </w:rPr>
      </w:pPr>
    </w:p>
    <w:p w:rsidR="000747A3" w:rsidRPr="007724B0" w:rsidRDefault="000747A3" w:rsidP="00DC14DB">
      <w:pPr>
        <w:ind w:left="567" w:hanging="141"/>
        <w:jc w:val="center"/>
        <w:rPr>
          <w:b/>
          <w:sz w:val="26"/>
          <w:szCs w:val="26"/>
        </w:rPr>
      </w:pPr>
      <w:r w:rsidRPr="007724B0">
        <w:rPr>
          <w:b/>
          <w:sz w:val="26"/>
          <w:szCs w:val="26"/>
        </w:rPr>
        <w:t>Результаты освоения обучающимися программ начального общего образования по</w:t>
      </w:r>
      <w:r w:rsidR="00695903" w:rsidRPr="007724B0">
        <w:rPr>
          <w:b/>
          <w:sz w:val="26"/>
          <w:szCs w:val="26"/>
        </w:rPr>
        <w:t xml:space="preserve"> показателю «успеваемость» в 2020</w:t>
      </w:r>
      <w:r w:rsidRPr="007724B0">
        <w:rPr>
          <w:b/>
          <w:sz w:val="26"/>
          <w:szCs w:val="26"/>
        </w:rPr>
        <w:t>-20</w:t>
      </w:r>
      <w:r w:rsidR="00695903" w:rsidRPr="007724B0">
        <w:rPr>
          <w:b/>
          <w:sz w:val="26"/>
          <w:szCs w:val="26"/>
        </w:rPr>
        <w:t>21</w:t>
      </w:r>
      <w:r w:rsidRPr="007724B0">
        <w:rPr>
          <w:b/>
          <w:sz w:val="26"/>
          <w:szCs w:val="26"/>
        </w:rPr>
        <w:t xml:space="preserve"> учебном году</w:t>
      </w:r>
    </w:p>
    <w:p w:rsidR="00854D1B" w:rsidRPr="003B0F05" w:rsidRDefault="00854D1B" w:rsidP="00DC14DB">
      <w:pPr>
        <w:ind w:left="567" w:hanging="141"/>
        <w:jc w:val="center"/>
      </w:pPr>
    </w:p>
    <w:tbl>
      <w:tblPr>
        <w:tblW w:w="5050" w:type="pct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876"/>
        <w:gridCol w:w="565"/>
        <w:gridCol w:w="518"/>
        <w:gridCol w:w="1105"/>
        <w:gridCol w:w="611"/>
        <w:gridCol w:w="844"/>
        <w:gridCol w:w="472"/>
        <w:gridCol w:w="1005"/>
        <w:gridCol w:w="400"/>
        <w:gridCol w:w="948"/>
        <w:gridCol w:w="396"/>
        <w:gridCol w:w="874"/>
        <w:gridCol w:w="498"/>
      </w:tblGrid>
      <w:tr w:rsidR="00854D1B" w:rsidRPr="00A8793B" w:rsidTr="00425BE9">
        <w:trPr>
          <w:cantSplit/>
          <w:trHeight w:val="24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A8793B" w:rsidRDefault="00854D1B" w:rsidP="00DC14DB">
            <w:pPr>
              <w:ind w:left="567" w:right="113" w:hanging="141"/>
              <w:jc w:val="center"/>
            </w:pPr>
            <w:r w:rsidRPr="00A8793B">
              <w:t>Классы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4D1B" w:rsidRPr="00A8793B" w:rsidRDefault="00854D1B" w:rsidP="00DC14DB">
            <w:pPr>
              <w:ind w:left="567" w:right="113" w:hanging="141"/>
              <w:jc w:val="center"/>
            </w:pPr>
            <w:r w:rsidRPr="00A8793B">
              <w:t xml:space="preserve">Всего </w:t>
            </w:r>
          </w:p>
          <w:p w:rsidR="00854D1B" w:rsidRPr="00A8793B" w:rsidRDefault="00854D1B" w:rsidP="00DC14DB">
            <w:pPr>
              <w:ind w:left="567" w:right="113" w:hanging="141"/>
              <w:jc w:val="center"/>
            </w:pPr>
            <w:r w:rsidRPr="00A8793B">
              <w:t>обучающихся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425BE9">
            <w:r w:rsidRPr="00A8793B">
              <w:t>Из них успевают</w:t>
            </w:r>
          </w:p>
        </w:tc>
        <w:tc>
          <w:tcPr>
            <w:tcW w:w="8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Окончили год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425BE9">
            <w:r w:rsidRPr="00A8793B">
              <w:t>Окончили год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Не успевают</w:t>
            </w:r>
          </w:p>
        </w:tc>
        <w:tc>
          <w:tcPr>
            <w:tcW w:w="6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425BE9">
            <w:r w:rsidRPr="00A8793B">
              <w:t>Переведены условно</w:t>
            </w:r>
          </w:p>
        </w:tc>
      </w:tr>
      <w:tr w:rsidR="00854D1B" w:rsidRPr="00A8793B" w:rsidTr="00425BE9">
        <w:trPr>
          <w:cantSplit/>
          <w:trHeight w:val="137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</w:p>
        </w:tc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</w:p>
        </w:tc>
        <w:tc>
          <w:tcPr>
            <w:tcW w:w="8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Всего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Из них н/а</w:t>
            </w:r>
          </w:p>
        </w:tc>
        <w:tc>
          <w:tcPr>
            <w:tcW w:w="6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</w:p>
        </w:tc>
      </w:tr>
      <w:tr w:rsidR="003B16FF" w:rsidRPr="00A8793B" w:rsidTr="00723B2F">
        <w:trPr>
          <w:cantSplit/>
          <w:trHeight w:val="1993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A8793B" w:rsidRDefault="00854D1B" w:rsidP="007724B0">
            <w:pPr>
              <w:ind w:left="567" w:right="113" w:hanging="141"/>
              <w:jc w:val="center"/>
            </w:pPr>
            <w:r w:rsidRPr="00A8793B">
              <w:t>Кол-во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425BE9">
            <w:pPr>
              <w:ind w:right="-109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A8793B" w:rsidRDefault="00723B2F" w:rsidP="00425BE9">
            <w:pPr>
              <w:ind w:left="567" w:right="113" w:hanging="141"/>
              <w:jc w:val="center"/>
            </w:pPr>
            <w:r>
              <w:t>С от</w:t>
            </w:r>
            <w:r w:rsidR="00425BE9">
              <w:t>м</w:t>
            </w:r>
            <w:r w:rsidR="00854D1B" w:rsidRPr="00A8793B">
              <w:t>етками «4» и «5»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A8793B" w:rsidRDefault="00854D1B" w:rsidP="00425BE9">
            <w:pPr>
              <w:ind w:left="567" w:right="113" w:hanging="141"/>
              <w:jc w:val="center"/>
            </w:pPr>
            <w:r w:rsidRPr="00A8793B"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B2F" w:rsidRDefault="00723B2F" w:rsidP="00425BE9">
            <w:pPr>
              <w:ind w:left="426" w:right="113"/>
            </w:pPr>
          </w:p>
          <w:p w:rsidR="00723B2F" w:rsidRDefault="00723B2F" w:rsidP="00425BE9">
            <w:pPr>
              <w:ind w:left="426" w:right="113"/>
            </w:pPr>
          </w:p>
          <w:p w:rsidR="00854D1B" w:rsidRPr="00A8793B" w:rsidRDefault="00723B2F" w:rsidP="00723B2F">
            <w:pPr>
              <w:ind w:left="113" w:right="113"/>
            </w:pPr>
            <w:r>
              <w:t xml:space="preserve">С </w:t>
            </w:r>
            <w:r w:rsidR="00854D1B" w:rsidRPr="00A8793B">
              <w:t>отметками «5»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A8793B" w:rsidRDefault="00854D1B" w:rsidP="007724B0">
            <w:pPr>
              <w:ind w:left="567" w:right="113" w:hanging="141"/>
              <w:jc w:val="center"/>
            </w:pPr>
            <w:r w:rsidRPr="00A8793B">
              <w:t>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A8793B" w:rsidRDefault="00854D1B" w:rsidP="00425BE9">
            <w:pPr>
              <w:ind w:left="113" w:right="113"/>
            </w:pPr>
            <w:r w:rsidRPr="00A8793B">
              <w:t>Кол-во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A8793B" w:rsidRDefault="00854D1B" w:rsidP="007724B0">
            <w:pPr>
              <w:ind w:left="567" w:right="113" w:hanging="141"/>
              <w:jc w:val="center"/>
            </w:pPr>
            <w:r w:rsidRPr="00A8793B">
              <w:t>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A8793B" w:rsidRDefault="00854D1B" w:rsidP="00425BE9">
            <w:pPr>
              <w:ind w:left="113" w:right="113"/>
            </w:pPr>
            <w:r w:rsidRPr="00A8793B">
              <w:t>Кол-во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A8793B" w:rsidRDefault="00854D1B" w:rsidP="007724B0">
            <w:pPr>
              <w:ind w:left="567" w:right="113" w:hanging="141"/>
              <w:jc w:val="center"/>
            </w:pPr>
            <w:r w:rsidRPr="00A8793B">
              <w:t>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A8793B" w:rsidRDefault="00854D1B" w:rsidP="00425BE9">
            <w:pPr>
              <w:ind w:left="113" w:right="113"/>
            </w:pPr>
            <w:r w:rsidRPr="00A8793B">
              <w:t>Кол-во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%</w:t>
            </w:r>
          </w:p>
        </w:tc>
      </w:tr>
      <w:tr w:rsidR="00854D1B" w:rsidRPr="00A8793B" w:rsidTr="00425BE9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695903" w:rsidP="00DC14DB">
            <w:pPr>
              <w:ind w:left="567" w:hanging="141"/>
              <w:jc w:val="center"/>
            </w:pPr>
            <w: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695903" w:rsidP="00DC14DB">
            <w:pPr>
              <w:ind w:left="567" w:hanging="141"/>
              <w:jc w:val="center"/>
            </w:pPr>
            <w: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273718" w:rsidP="00DC14DB">
            <w:pPr>
              <w:ind w:left="567" w:hanging="141"/>
              <w:jc w:val="center"/>
            </w:pPr>
            <w: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273718" w:rsidP="00425BE9">
            <w:pPr>
              <w:ind w:right="-109"/>
            </w:pPr>
            <w: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254D53">
            <w: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>
              <w:t>-</w:t>
            </w:r>
          </w:p>
        </w:tc>
      </w:tr>
      <w:tr w:rsidR="00854D1B" w:rsidRPr="00A8793B" w:rsidTr="00425BE9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695903" w:rsidP="00DC14DB">
            <w:pPr>
              <w:ind w:left="567" w:hanging="141"/>
              <w:jc w:val="center"/>
            </w:pPr>
            <w: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695903" w:rsidP="00DC14DB">
            <w:pPr>
              <w:ind w:left="567" w:hanging="141"/>
              <w:jc w:val="center"/>
            </w:pPr>
            <w: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right="-108" w:hanging="141"/>
              <w:jc w:val="center"/>
            </w:pPr>
            <w: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425BE9">
            <w:pPr>
              <w:ind w:right="-109"/>
            </w:pPr>
            <w:r w:rsidRPr="00A8793B"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1A280D" w:rsidRDefault="00854D1B" w:rsidP="00DC14DB">
            <w:pPr>
              <w:ind w:left="567" w:hanging="141"/>
              <w:jc w:val="center"/>
            </w:pPr>
            <w:r w:rsidRPr="001A280D"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1A280D" w:rsidRDefault="00854D1B" w:rsidP="00254D53">
            <w:r w:rsidRPr="001A280D"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</w:tr>
      <w:tr w:rsidR="00854D1B" w:rsidRPr="00A8793B" w:rsidTr="00425BE9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695903" w:rsidP="00DC14DB">
            <w:pPr>
              <w:ind w:left="567" w:hanging="141"/>
              <w:jc w:val="center"/>
            </w:pPr>
            <w:r>
              <w:t>2</w:t>
            </w:r>
            <w:r w:rsidR="00854D1B"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425BE9">
            <w:pPr>
              <w:ind w:right="-109"/>
            </w:pPr>
            <w:r w:rsidRPr="00A8793B"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1A280D" w:rsidRDefault="00854D1B" w:rsidP="00DC14DB">
            <w:pPr>
              <w:ind w:left="567" w:hanging="141"/>
              <w:jc w:val="center"/>
            </w:pPr>
            <w:r w:rsidRPr="001A280D"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1A280D" w:rsidRDefault="00854D1B" w:rsidP="00254D53">
            <w:r w:rsidRPr="001A280D"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</w:tr>
      <w:tr w:rsidR="00854D1B" w:rsidRPr="00A8793B" w:rsidTr="00425BE9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425BE9">
            <w:pPr>
              <w:ind w:right="-107"/>
            </w:pPr>
            <w:r w:rsidRPr="00A8793B">
              <w:t>Итого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425BE9">
            <w:pPr>
              <w:ind w:right="-109"/>
            </w:pPr>
            <w:r w:rsidRPr="00A8793B"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1A280D" w:rsidRDefault="00854D1B" w:rsidP="00DC14DB">
            <w:pPr>
              <w:ind w:left="567" w:hanging="141"/>
              <w:jc w:val="center"/>
            </w:pPr>
            <w:r w:rsidRPr="001A280D"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1A280D" w:rsidRDefault="00ED5300" w:rsidP="00254D53">
            <w:r>
              <w:t>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A8793B" w:rsidRDefault="00854D1B" w:rsidP="00DC14DB">
            <w:pPr>
              <w:ind w:left="567" w:hanging="141"/>
              <w:jc w:val="center"/>
            </w:pPr>
            <w:r w:rsidRPr="00A8793B">
              <w:t>0</w:t>
            </w:r>
          </w:p>
        </w:tc>
      </w:tr>
    </w:tbl>
    <w:p w:rsidR="00854D1B" w:rsidRDefault="00854D1B" w:rsidP="00DC14DB">
      <w:pPr>
        <w:ind w:left="567" w:hanging="141"/>
        <w:jc w:val="both"/>
      </w:pPr>
    </w:p>
    <w:p w:rsidR="00854D1B" w:rsidRPr="00C15481" w:rsidRDefault="00854D1B" w:rsidP="00DC14DB">
      <w:pPr>
        <w:spacing w:line="276" w:lineRule="auto"/>
        <w:ind w:left="567" w:hanging="141"/>
        <w:jc w:val="both"/>
        <w:rPr>
          <w:sz w:val="26"/>
          <w:szCs w:val="26"/>
        </w:rPr>
      </w:pPr>
      <w:r>
        <w:tab/>
      </w:r>
      <w:r w:rsidR="007724B0">
        <w:t xml:space="preserve">            </w:t>
      </w:r>
      <w:proofErr w:type="gramStart"/>
      <w:r w:rsidRPr="00C15481">
        <w:rPr>
          <w:sz w:val="26"/>
          <w:szCs w:val="26"/>
        </w:rPr>
        <w:t>Если сравнить результаты освоения обучающимися программ начального общего образования по</w:t>
      </w:r>
      <w:r w:rsidR="00A758DB" w:rsidRPr="00C15481">
        <w:rPr>
          <w:sz w:val="26"/>
          <w:szCs w:val="26"/>
        </w:rPr>
        <w:t xml:space="preserve"> показателю «успеваемость» в 2020-2021</w:t>
      </w:r>
      <w:r w:rsidRPr="00C15481">
        <w:rPr>
          <w:sz w:val="26"/>
          <w:szCs w:val="26"/>
        </w:rPr>
        <w:t xml:space="preserve"> учебном году с результатами освоения учащимися программ начального общего образования по показателю «успеваемость» в </w:t>
      </w:r>
      <w:r w:rsidR="00A758DB" w:rsidRPr="00C15481">
        <w:rPr>
          <w:sz w:val="26"/>
          <w:szCs w:val="26"/>
        </w:rPr>
        <w:t xml:space="preserve">2019-2020 </w:t>
      </w:r>
      <w:r w:rsidR="00C15481">
        <w:rPr>
          <w:sz w:val="26"/>
          <w:szCs w:val="26"/>
        </w:rPr>
        <w:t xml:space="preserve">учебном году, </w:t>
      </w:r>
      <w:r w:rsidRPr="00C15481">
        <w:rPr>
          <w:sz w:val="26"/>
          <w:szCs w:val="26"/>
        </w:rPr>
        <w:t>то можно отметить, что процент обучающихся, окончивш</w:t>
      </w:r>
      <w:r w:rsidR="00ED5300" w:rsidRPr="00C15481">
        <w:rPr>
          <w:sz w:val="26"/>
          <w:szCs w:val="26"/>
        </w:rPr>
        <w:t>их на «4» и «5», повысился на 9% (в 2019-2020</w:t>
      </w:r>
      <w:r w:rsidRPr="00C15481">
        <w:rPr>
          <w:sz w:val="26"/>
          <w:szCs w:val="26"/>
        </w:rPr>
        <w:t xml:space="preserve"> был 66%), процент обучающихся, окончивших на «5», </w:t>
      </w:r>
      <w:r w:rsidR="00ED5300" w:rsidRPr="00C15481">
        <w:rPr>
          <w:sz w:val="26"/>
          <w:szCs w:val="26"/>
        </w:rPr>
        <w:t>остался на том же уровне (в</w:t>
      </w:r>
      <w:proofErr w:type="gramEnd"/>
      <w:r w:rsidR="00ED5300" w:rsidRPr="00C15481">
        <w:rPr>
          <w:sz w:val="26"/>
          <w:szCs w:val="26"/>
        </w:rPr>
        <w:t xml:space="preserve"> </w:t>
      </w:r>
      <w:proofErr w:type="gramStart"/>
      <w:r w:rsidR="00ED5300" w:rsidRPr="00C15481">
        <w:rPr>
          <w:sz w:val="26"/>
          <w:szCs w:val="26"/>
        </w:rPr>
        <w:t>2019-2020</w:t>
      </w:r>
      <w:r w:rsidR="007724B0">
        <w:rPr>
          <w:sz w:val="26"/>
          <w:szCs w:val="26"/>
        </w:rPr>
        <w:t xml:space="preserve"> –</w:t>
      </w:r>
      <w:r w:rsidRPr="00C15481">
        <w:rPr>
          <w:sz w:val="26"/>
          <w:szCs w:val="26"/>
        </w:rPr>
        <w:t>0 %).</w:t>
      </w:r>
      <w:proofErr w:type="gramEnd"/>
    </w:p>
    <w:p w:rsidR="00C15481" w:rsidRDefault="00C15481" w:rsidP="00A231ED">
      <w:pPr>
        <w:ind w:left="567" w:hanging="141"/>
        <w:rPr>
          <w:b/>
          <w:sz w:val="28"/>
        </w:rPr>
      </w:pPr>
    </w:p>
    <w:p w:rsidR="00A3008B" w:rsidRPr="009D1938" w:rsidRDefault="00A3008B" w:rsidP="00DC14DB">
      <w:pPr>
        <w:ind w:left="567" w:hanging="141"/>
        <w:jc w:val="center"/>
        <w:rPr>
          <w:b/>
          <w:sz w:val="28"/>
        </w:rPr>
      </w:pPr>
    </w:p>
    <w:p w:rsidR="00854D1B" w:rsidRPr="009D1938" w:rsidRDefault="00854D1B" w:rsidP="00DC14DB">
      <w:pPr>
        <w:ind w:left="567" w:hanging="141"/>
        <w:jc w:val="center"/>
        <w:rPr>
          <w:b/>
          <w:sz w:val="28"/>
        </w:rPr>
      </w:pPr>
      <w:r w:rsidRPr="009D1938">
        <w:rPr>
          <w:b/>
          <w:sz w:val="28"/>
        </w:rPr>
        <w:t xml:space="preserve">Результаты освоения учащимися программ основного общего образования по </w:t>
      </w:r>
      <w:r w:rsidR="00ED5300">
        <w:rPr>
          <w:b/>
          <w:sz w:val="28"/>
        </w:rPr>
        <w:t>показателю «успеваемость» в 2020-2021</w:t>
      </w:r>
      <w:r>
        <w:rPr>
          <w:b/>
          <w:sz w:val="28"/>
        </w:rPr>
        <w:t xml:space="preserve"> учебном</w:t>
      </w:r>
      <w:r w:rsidRPr="009D1938">
        <w:rPr>
          <w:b/>
          <w:sz w:val="28"/>
        </w:rPr>
        <w:t xml:space="preserve"> году</w:t>
      </w:r>
    </w:p>
    <w:p w:rsidR="00854D1B" w:rsidRPr="003B0F05" w:rsidRDefault="00854D1B" w:rsidP="00DC14DB">
      <w:pPr>
        <w:ind w:left="567" w:hanging="141"/>
        <w:jc w:val="center"/>
        <w:rPr>
          <w:b/>
        </w:rPr>
      </w:pPr>
    </w:p>
    <w:tbl>
      <w:tblPr>
        <w:tblW w:w="5000" w:type="pct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913"/>
        <w:gridCol w:w="566"/>
        <w:gridCol w:w="851"/>
        <w:gridCol w:w="899"/>
        <w:gridCol w:w="784"/>
        <w:gridCol w:w="777"/>
        <w:gridCol w:w="755"/>
        <w:gridCol w:w="684"/>
        <w:gridCol w:w="416"/>
        <w:gridCol w:w="684"/>
        <w:gridCol w:w="416"/>
        <w:gridCol w:w="763"/>
        <w:gridCol w:w="670"/>
      </w:tblGrid>
      <w:tr w:rsidR="00854D1B" w:rsidRPr="003B0F05" w:rsidTr="007724B0">
        <w:trPr>
          <w:cantSplit/>
          <w:trHeight w:val="22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3B0F05" w:rsidRDefault="00854D1B" w:rsidP="00DC14DB">
            <w:pPr>
              <w:ind w:left="567" w:right="113" w:hanging="141"/>
              <w:jc w:val="center"/>
            </w:pPr>
            <w:r w:rsidRPr="003B0F05">
              <w:t>Классы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4D1B" w:rsidRPr="003B0F05" w:rsidRDefault="00854D1B" w:rsidP="00DC14DB">
            <w:pPr>
              <w:ind w:left="567" w:right="113" w:hanging="141"/>
              <w:jc w:val="center"/>
            </w:pPr>
            <w:r>
              <w:t xml:space="preserve">Всего </w:t>
            </w:r>
            <w:r>
              <w:br/>
              <w:t>обучающих</w:t>
            </w:r>
            <w:r w:rsidRPr="003B0F05">
              <w:t>ся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 xml:space="preserve">Из них </w:t>
            </w:r>
            <w:r w:rsidRPr="003B0F05">
              <w:br/>
              <w:t>успевают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 xml:space="preserve">Окончили </w:t>
            </w:r>
            <w:r w:rsidRPr="003B0F05">
              <w:br/>
              <w:t>год</w:t>
            </w:r>
          </w:p>
        </w:tc>
        <w:tc>
          <w:tcPr>
            <w:tcW w:w="7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 w:rsidRPr="003B0F05">
              <w:t xml:space="preserve">Окончили </w:t>
            </w:r>
            <w:r w:rsidRPr="003B0F05">
              <w:br/>
              <w:t>год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Не успевают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 xml:space="preserve">Переведены </w:t>
            </w:r>
            <w:r w:rsidRPr="003B0F05">
              <w:br/>
              <w:t>условно</w:t>
            </w:r>
          </w:p>
        </w:tc>
      </w:tr>
      <w:tr w:rsidR="00854D1B" w:rsidRPr="003B0F05" w:rsidTr="007724B0">
        <w:trPr>
          <w:cantSplit/>
          <w:trHeight w:val="22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8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7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Всего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Из них н/а</w:t>
            </w: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</w:tr>
      <w:tr w:rsidR="003B16FF" w:rsidRPr="003B0F05" w:rsidTr="007724B0">
        <w:trPr>
          <w:cantSplit/>
          <w:trHeight w:val="1134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3B0F05" w:rsidRDefault="00854D1B" w:rsidP="00425BE9">
            <w:pPr>
              <w:ind w:left="113" w:right="113"/>
            </w:pPr>
            <w:r w:rsidRPr="003B0F05">
              <w:t>Кол-во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 w:rsidRPr="003B0F05">
              <w:t xml:space="preserve"> «4» и «5»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 w:rsidRPr="003B0F05">
              <w:t>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 w:rsidRPr="003B0F05">
              <w:t>«5»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 w:rsidRPr="003B0F05">
              <w:t>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3B0F05" w:rsidRDefault="00854D1B" w:rsidP="00425BE9">
            <w:pPr>
              <w:ind w:left="113" w:right="113"/>
            </w:pPr>
            <w:r w:rsidRPr="003B0F05">
              <w:t>Кол-во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3B0F05" w:rsidRDefault="00854D1B" w:rsidP="007724B0">
            <w:pPr>
              <w:ind w:left="567" w:right="113" w:hanging="141"/>
              <w:jc w:val="center"/>
            </w:pPr>
            <w:r w:rsidRPr="003B0F05">
              <w:t>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3B0F05" w:rsidRDefault="00854D1B" w:rsidP="00425BE9">
            <w:pPr>
              <w:ind w:left="113" w:right="113"/>
            </w:pPr>
            <w:r w:rsidRPr="003B0F05">
              <w:t>Кол-во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3B0F05" w:rsidRDefault="00854D1B" w:rsidP="007724B0">
            <w:pPr>
              <w:ind w:left="567" w:right="113" w:hanging="141"/>
              <w:jc w:val="center"/>
            </w:pPr>
            <w:r w:rsidRPr="003B0F05">
              <w:t>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3B0F05" w:rsidRDefault="00854D1B" w:rsidP="00425BE9">
            <w:pPr>
              <w:ind w:left="113" w:right="113"/>
            </w:pPr>
            <w:r w:rsidRPr="003B0F05">
              <w:t>Кол-во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3B0F05" w:rsidRDefault="00854D1B" w:rsidP="007724B0">
            <w:pPr>
              <w:ind w:left="567" w:right="113" w:hanging="141"/>
              <w:jc w:val="center"/>
            </w:pPr>
            <w:r w:rsidRPr="003B0F05">
              <w:t>%</w:t>
            </w:r>
          </w:p>
        </w:tc>
      </w:tr>
      <w:tr w:rsidR="003B16FF" w:rsidRPr="003B0F05" w:rsidTr="007724B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lastRenderedPageBreak/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A758DB" w:rsidP="007724B0">
            <w:r>
              <w:t>(2+1 ОВЗ)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A758DB" w:rsidP="007724B0">
            <w: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pPr>
              <w:ind w:left="567" w:hanging="141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>
              <w:t>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</w:tr>
      <w:tr w:rsidR="003B16FF" w:rsidRPr="003B0F05" w:rsidTr="007724B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ED5300" w:rsidP="00DC14DB">
            <w:pPr>
              <w:ind w:left="567" w:hanging="141"/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ED5300" w:rsidP="007724B0">
            <w:r>
              <w:t>50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</w:tr>
      <w:tr w:rsidR="003B16FF" w:rsidRPr="003B0F05" w:rsidTr="007724B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DC14DB">
            <w:pPr>
              <w:ind w:left="567" w:hanging="141"/>
              <w:jc w:val="center"/>
            </w:pPr>
            <w:r w:rsidRPr="003B0F05"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DC14DB">
            <w:pPr>
              <w:ind w:left="567" w:hanging="141"/>
              <w:jc w:val="center"/>
            </w:pPr>
            <w: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7724B0">
            <w: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7724B0">
            <w: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DC14DB">
            <w:pPr>
              <w:ind w:left="567" w:hanging="141"/>
              <w:jc w:val="center"/>
            </w:pPr>
            <w: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7724B0">
            <w:r>
              <w:t>33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00" w:rsidRPr="003B0F05" w:rsidRDefault="00ED5300" w:rsidP="00DC14DB">
            <w:pPr>
              <w:ind w:left="567" w:hanging="141"/>
              <w:jc w:val="center"/>
            </w:pPr>
            <w:r w:rsidRPr="003B0F05">
              <w:t>0</w:t>
            </w:r>
          </w:p>
        </w:tc>
      </w:tr>
      <w:tr w:rsidR="003B16FF" w:rsidRPr="003B0F05" w:rsidTr="007724B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ED5300" w:rsidP="00DC14DB">
            <w:pPr>
              <w:ind w:left="567" w:hanging="141"/>
              <w:jc w:val="center"/>
            </w:pPr>
            <w: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ED5300" w:rsidP="00DC14DB">
            <w:pPr>
              <w:ind w:left="567" w:hanging="141"/>
              <w:jc w:val="center"/>
            </w:pPr>
            <w: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ED5300" w:rsidP="007724B0">
            <w:r>
              <w:t>75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</w:tr>
      <w:tr w:rsidR="003B16FF" w:rsidRPr="003B0F05" w:rsidTr="007724B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ED5300" w:rsidP="00DC14DB">
            <w:pPr>
              <w:ind w:left="567" w:hanging="141"/>
              <w:jc w:val="center"/>
            </w:pPr>
            <w: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ED5300" w:rsidP="007724B0">
            <w:r>
              <w:t>33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</w:tr>
      <w:tr w:rsidR="003B16FF" w:rsidRPr="003B0F05" w:rsidTr="007724B0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pPr>
              <w:ind w:right="-107"/>
            </w:pPr>
            <w:r w:rsidRPr="003B0F05">
              <w:t>Итого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1</w:t>
            </w:r>
            <w:r w:rsidR="007A662C"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>
              <w:t>1</w:t>
            </w:r>
            <w:r w:rsidR="007A662C"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7724B0">
            <w: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1A280D" w:rsidRDefault="007A662C" w:rsidP="00DC14DB">
            <w:pPr>
              <w:ind w:left="567" w:hanging="141"/>
              <w:jc w:val="center"/>
            </w:pPr>
            <w: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1B" w:rsidRPr="001A280D" w:rsidRDefault="007A662C" w:rsidP="007724B0">
            <w:r>
              <w:t>48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</w:tr>
    </w:tbl>
    <w:p w:rsidR="00854D1B" w:rsidRDefault="00854D1B" w:rsidP="00DC14DB">
      <w:pPr>
        <w:ind w:left="567" w:hanging="141"/>
        <w:jc w:val="both"/>
      </w:pPr>
      <w:r>
        <w:tab/>
      </w:r>
    </w:p>
    <w:p w:rsidR="00854D1B" w:rsidRPr="007724B0" w:rsidRDefault="007724B0" w:rsidP="00DC14DB">
      <w:pPr>
        <w:ind w:left="567" w:hanging="141"/>
        <w:jc w:val="both"/>
        <w:rPr>
          <w:sz w:val="26"/>
          <w:szCs w:val="26"/>
        </w:rPr>
      </w:pPr>
      <w:r>
        <w:rPr>
          <w:sz w:val="28"/>
        </w:rPr>
        <w:t xml:space="preserve">     </w:t>
      </w:r>
      <w:r w:rsidR="00854D1B">
        <w:rPr>
          <w:sz w:val="28"/>
        </w:rPr>
        <w:tab/>
      </w:r>
      <w:proofErr w:type="gramStart"/>
      <w:r w:rsidR="00854D1B" w:rsidRPr="007724B0">
        <w:rPr>
          <w:sz w:val="26"/>
          <w:szCs w:val="26"/>
        </w:rPr>
        <w:t>Если сравнить результаты освоения обучающимися программ основного общего образования по показателю «успеваемость» в 2019-2020 учебном году с результатами освоения обучающимися программ основного общего образования по показателю «успеваемость» в 2018-2019 учебном году, то можно отметить, что процент обучающихся, окончивших на «4» и «5», повысился на 1 % (в 2018-2019 был 28 %), процент обучающихся, окончивших на «5», остался на том же уровне (в</w:t>
      </w:r>
      <w:proofErr w:type="gramEnd"/>
      <w:r w:rsidR="00854D1B" w:rsidRPr="007724B0">
        <w:rPr>
          <w:sz w:val="26"/>
          <w:szCs w:val="26"/>
        </w:rPr>
        <w:t xml:space="preserve"> </w:t>
      </w:r>
      <w:proofErr w:type="gramStart"/>
      <w:r w:rsidR="00854D1B" w:rsidRPr="007724B0">
        <w:rPr>
          <w:sz w:val="26"/>
          <w:szCs w:val="26"/>
        </w:rPr>
        <w:t>2018-2019 – 0 %).</w:t>
      </w:r>
      <w:proofErr w:type="gramEnd"/>
    </w:p>
    <w:p w:rsidR="00854D1B" w:rsidRDefault="00854D1B" w:rsidP="00DC14DB">
      <w:pPr>
        <w:ind w:left="567" w:hanging="141"/>
        <w:jc w:val="center"/>
        <w:rPr>
          <w:b/>
          <w:sz w:val="28"/>
        </w:rPr>
      </w:pPr>
    </w:p>
    <w:p w:rsidR="00854D1B" w:rsidRPr="009D1938" w:rsidRDefault="00854D1B" w:rsidP="00DC14DB">
      <w:pPr>
        <w:ind w:left="567" w:hanging="141"/>
        <w:jc w:val="center"/>
        <w:rPr>
          <w:b/>
          <w:sz w:val="28"/>
        </w:rPr>
      </w:pPr>
      <w:r w:rsidRPr="009D1938">
        <w:rPr>
          <w:b/>
          <w:sz w:val="28"/>
        </w:rPr>
        <w:t xml:space="preserve">Результаты освоения учащимися программ </w:t>
      </w:r>
      <w:r>
        <w:rPr>
          <w:b/>
          <w:sz w:val="28"/>
        </w:rPr>
        <w:t>среднего</w:t>
      </w:r>
      <w:r w:rsidRPr="009D1938">
        <w:rPr>
          <w:b/>
          <w:sz w:val="28"/>
        </w:rPr>
        <w:t xml:space="preserve"> общего образования по показателю «успеваемость» в 201</w:t>
      </w:r>
      <w:r>
        <w:rPr>
          <w:b/>
          <w:sz w:val="28"/>
        </w:rPr>
        <w:t>9-2020 учебном</w:t>
      </w:r>
      <w:r w:rsidRPr="009D1938">
        <w:rPr>
          <w:b/>
          <w:sz w:val="28"/>
        </w:rPr>
        <w:t xml:space="preserve"> году</w:t>
      </w:r>
    </w:p>
    <w:p w:rsidR="00854D1B" w:rsidRPr="003B0F05" w:rsidRDefault="00854D1B" w:rsidP="00DC14DB">
      <w:pPr>
        <w:ind w:left="567" w:hanging="141"/>
        <w:jc w:val="center"/>
        <w:rPr>
          <w:b/>
        </w:rPr>
      </w:pPr>
    </w:p>
    <w:tbl>
      <w:tblPr>
        <w:tblW w:w="5000" w:type="pct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749"/>
        <w:gridCol w:w="566"/>
        <w:gridCol w:w="461"/>
        <w:gridCol w:w="1289"/>
        <w:gridCol w:w="524"/>
        <w:gridCol w:w="1226"/>
        <w:gridCol w:w="564"/>
        <w:gridCol w:w="684"/>
        <w:gridCol w:w="416"/>
        <w:gridCol w:w="684"/>
        <w:gridCol w:w="416"/>
        <w:gridCol w:w="763"/>
        <w:gridCol w:w="670"/>
      </w:tblGrid>
      <w:tr w:rsidR="00854D1B" w:rsidRPr="003B0F05" w:rsidTr="00425BE9">
        <w:trPr>
          <w:cantSplit/>
          <w:trHeight w:val="225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3B0F05" w:rsidRDefault="00854D1B" w:rsidP="00DC14DB">
            <w:pPr>
              <w:ind w:left="567" w:right="113" w:hanging="141"/>
              <w:jc w:val="center"/>
            </w:pPr>
            <w:r w:rsidRPr="003B0F05">
              <w:t>Классы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4D1B" w:rsidRPr="003B0F05" w:rsidRDefault="00854D1B" w:rsidP="00DC14DB">
            <w:pPr>
              <w:ind w:left="567" w:right="113" w:hanging="141"/>
              <w:jc w:val="center"/>
            </w:pPr>
            <w:r>
              <w:t xml:space="preserve">Всего </w:t>
            </w:r>
            <w:r>
              <w:br/>
              <w:t>обучающих</w:t>
            </w:r>
            <w:r w:rsidRPr="003B0F05">
              <w:t>ся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 w:rsidRPr="003B0F05">
              <w:t xml:space="preserve">Из них </w:t>
            </w:r>
            <w:r w:rsidRPr="003B0F05">
              <w:br/>
              <w:t>успевают</w:t>
            </w:r>
          </w:p>
        </w:tc>
        <w:tc>
          <w:tcPr>
            <w:tcW w:w="9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 xml:space="preserve">Окончили </w:t>
            </w:r>
            <w:r w:rsidRPr="003B0F05">
              <w:br/>
              <w:t>год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 xml:space="preserve">Окончили </w:t>
            </w:r>
            <w:r w:rsidRPr="003B0F05">
              <w:br/>
              <w:t>год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Не успевают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 xml:space="preserve">Переведены </w:t>
            </w:r>
            <w:r w:rsidRPr="003B0F05">
              <w:br/>
              <w:t>условно</w:t>
            </w:r>
          </w:p>
        </w:tc>
      </w:tr>
      <w:tr w:rsidR="00854D1B" w:rsidRPr="003B0F05" w:rsidTr="00425BE9">
        <w:trPr>
          <w:cantSplit/>
          <w:trHeight w:val="225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9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Всего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Из них н/а</w:t>
            </w: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</w:tr>
      <w:tr w:rsidR="00854D1B" w:rsidRPr="003B0F05" w:rsidTr="00425BE9">
        <w:trPr>
          <w:cantSplit/>
          <w:trHeight w:val="1134"/>
        </w:trPr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4D1B" w:rsidRPr="003B0F05" w:rsidRDefault="00854D1B" w:rsidP="00DC14DB">
            <w:pPr>
              <w:ind w:left="567" w:right="113" w:hanging="141"/>
              <w:jc w:val="center"/>
            </w:pPr>
            <w:r w:rsidRPr="003B0F05">
              <w:t>Кол-во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425BE9" w:rsidP="00425BE9">
            <w:r>
              <w:t xml:space="preserve">С </w:t>
            </w:r>
            <w:r w:rsidR="00854D1B" w:rsidRPr="003B0F05">
              <w:t>отметками «4» и «5»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 w:rsidRPr="003B0F05">
              <w:t>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 w:rsidRPr="003B0F05">
              <w:t>С отметками «5»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 w:rsidRPr="003B0F05">
              <w:t>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 w:rsidRPr="003B0F05">
              <w:t>Кол-во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 w:rsidRPr="003B0F05">
              <w:t>Кол-во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 w:rsidRPr="003B0F05">
              <w:t>Кол-во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pPr>
              <w:ind w:left="567" w:hanging="141"/>
            </w:pPr>
            <w:r w:rsidRPr="003B0F05">
              <w:t>%</w:t>
            </w:r>
          </w:p>
        </w:tc>
      </w:tr>
      <w:tr w:rsidR="00854D1B" w:rsidRPr="003B0F05" w:rsidTr="00425BE9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425BE9">
            <w: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</w:tr>
      <w:tr w:rsidR="00854D1B" w:rsidRPr="003B0F05" w:rsidTr="00425BE9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DC14DB">
            <w:pPr>
              <w:ind w:left="567" w:hanging="141"/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425BE9">
            <w: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DC14DB">
            <w:pPr>
              <w:ind w:left="567" w:hanging="141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DC14DB">
            <w:pPr>
              <w:ind w:left="567" w:hanging="141"/>
              <w:jc w:val="center"/>
            </w:pPr>
            <w:r>
              <w:t>5</w:t>
            </w:r>
            <w:r w:rsidR="00854D1B"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</w:tr>
      <w:tr w:rsidR="00854D1B" w:rsidRPr="003B0F05" w:rsidTr="00425BE9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pPr>
              <w:ind w:right="-107"/>
            </w:pPr>
            <w:r w:rsidRPr="003B0F05"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DC14DB">
            <w:pPr>
              <w:ind w:left="567" w:hanging="141"/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425BE9">
            <w: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DC14DB">
            <w:pPr>
              <w:ind w:left="567" w:hanging="141"/>
              <w:jc w:val="center"/>
            </w:pPr>
            <w: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7A662C" w:rsidP="00DC14DB">
            <w:pPr>
              <w:ind w:left="567" w:hanging="141"/>
              <w:jc w:val="center"/>
            </w:pPr>
            <w:r>
              <w:t>50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425BE9"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1B" w:rsidRPr="003B0F05" w:rsidRDefault="00854D1B" w:rsidP="00DC14DB">
            <w:pPr>
              <w:ind w:left="567" w:hanging="141"/>
              <w:jc w:val="center"/>
            </w:pPr>
            <w:r w:rsidRPr="003B0F05">
              <w:t>0</w:t>
            </w:r>
          </w:p>
        </w:tc>
      </w:tr>
    </w:tbl>
    <w:p w:rsidR="00854D1B" w:rsidRDefault="00854D1B" w:rsidP="00DC14DB">
      <w:pPr>
        <w:ind w:left="567" w:hanging="141"/>
        <w:jc w:val="both"/>
      </w:pPr>
      <w:r>
        <w:tab/>
      </w:r>
    </w:p>
    <w:p w:rsidR="00854D1B" w:rsidRPr="00425BE9" w:rsidRDefault="00854D1B" w:rsidP="00DC14DB">
      <w:pPr>
        <w:ind w:left="567" w:hanging="141"/>
        <w:jc w:val="both"/>
        <w:rPr>
          <w:sz w:val="26"/>
          <w:szCs w:val="26"/>
        </w:rPr>
      </w:pPr>
      <w:r>
        <w:rPr>
          <w:sz w:val="28"/>
        </w:rPr>
        <w:tab/>
      </w:r>
      <w:r w:rsidRPr="00425BE9">
        <w:rPr>
          <w:sz w:val="26"/>
          <w:szCs w:val="26"/>
        </w:rPr>
        <w:t>Из таблицы видно, что результаты освоения обучающимися программ среднего общего образования по</w:t>
      </w:r>
      <w:r w:rsidR="007A662C" w:rsidRPr="00425BE9">
        <w:rPr>
          <w:sz w:val="26"/>
          <w:szCs w:val="26"/>
        </w:rPr>
        <w:t xml:space="preserve"> показателю «успеваемость» в 2020-2021</w:t>
      </w:r>
      <w:r w:rsidRPr="00425BE9">
        <w:rPr>
          <w:sz w:val="26"/>
          <w:szCs w:val="26"/>
        </w:rPr>
        <w:t xml:space="preserve"> учебном году имеет средний уровень. По сравнению с предыдущим годам процент обучающихся, окончивших на «4» и «5», </w:t>
      </w:r>
      <w:r w:rsidR="007A662C" w:rsidRPr="00425BE9">
        <w:rPr>
          <w:sz w:val="26"/>
          <w:szCs w:val="26"/>
        </w:rPr>
        <w:t>снизился на 50</w:t>
      </w:r>
      <w:r w:rsidRPr="00425BE9">
        <w:rPr>
          <w:sz w:val="26"/>
          <w:szCs w:val="26"/>
        </w:rPr>
        <w:t xml:space="preserve"> % (в 201</w:t>
      </w:r>
      <w:r w:rsidR="007A662C" w:rsidRPr="00425BE9">
        <w:rPr>
          <w:sz w:val="26"/>
          <w:szCs w:val="26"/>
        </w:rPr>
        <w:t>9-2020</w:t>
      </w:r>
      <w:r w:rsidRPr="00425BE9">
        <w:rPr>
          <w:sz w:val="26"/>
          <w:szCs w:val="26"/>
        </w:rPr>
        <w:t xml:space="preserve"> был 100 %)</w:t>
      </w:r>
      <w:r w:rsidR="007A662C" w:rsidRPr="00425BE9">
        <w:rPr>
          <w:sz w:val="26"/>
          <w:szCs w:val="26"/>
        </w:rPr>
        <w:t>, 11 классе обучалась одна ученица.</w:t>
      </w:r>
    </w:p>
    <w:p w:rsidR="00425BE9" w:rsidRPr="00425BE9" w:rsidRDefault="00425BE9" w:rsidP="00252995">
      <w:pPr>
        <w:rPr>
          <w:b/>
          <w:bCs/>
          <w:sz w:val="26"/>
          <w:szCs w:val="26"/>
        </w:rPr>
      </w:pPr>
    </w:p>
    <w:p w:rsidR="00854D1B" w:rsidRPr="00425BE9" w:rsidRDefault="00854D1B" w:rsidP="00DC14DB">
      <w:pPr>
        <w:ind w:left="567" w:hanging="141"/>
        <w:jc w:val="center"/>
        <w:rPr>
          <w:b/>
          <w:bCs/>
          <w:sz w:val="26"/>
          <w:szCs w:val="26"/>
        </w:rPr>
      </w:pPr>
      <w:r w:rsidRPr="00425BE9">
        <w:rPr>
          <w:b/>
          <w:bCs/>
          <w:sz w:val="26"/>
          <w:szCs w:val="26"/>
        </w:rPr>
        <w:t xml:space="preserve">Результаты ГИА-9 в </w:t>
      </w:r>
      <w:r w:rsidR="00AE0B16" w:rsidRPr="00425BE9">
        <w:rPr>
          <w:b/>
          <w:bCs/>
          <w:sz w:val="26"/>
          <w:szCs w:val="26"/>
        </w:rPr>
        <w:t>2020-2021</w:t>
      </w:r>
      <w:r w:rsidRPr="00425BE9">
        <w:rPr>
          <w:b/>
          <w:bCs/>
          <w:sz w:val="26"/>
          <w:szCs w:val="26"/>
        </w:rPr>
        <w:t xml:space="preserve"> учебном году</w:t>
      </w:r>
    </w:p>
    <w:p w:rsidR="00854D1B" w:rsidRPr="00425BE9" w:rsidRDefault="00854D1B" w:rsidP="00DC14DB">
      <w:pPr>
        <w:pStyle w:val="a3"/>
        <w:spacing w:before="0" w:beforeAutospacing="0" w:after="0" w:afterAutospacing="0"/>
        <w:ind w:left="567" w:hanging="141"/>
        <w:jc w:val="both"/>
        <w:rPr>
          <w:sz w:val="26"/>
          <w:szCs w:val="26"/>
        </w:rPr>
      </w:pPr>
    </w:p>
    <w:p w:rsidR="000556D3" w:rsidRPr="00425BE9" w:rsidRDefault="00425BE9" w:rsidP="00DC14DB">
      <w:pPr>
        <w:ind w:left="567" w:hanging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723B2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="000556D3" w:rsidRPr="00425BE9">
        <w:rPr>
          <w:color w:val="000000"/>
          <w:sz w:val="26"/>
          <w:szCs w:val="26"/>
        </w:rPr>
        <w:t xml:space="preserve">12 февраля 2020 года было проведено устное собеседование по русскому языку, в котором приняли участие 3 обучающихся 9-го класса из 3 (100%). В результате 3 участника получили «зачет» (100 %). </w:t>
      </w:r>
    </w:p>
    <w:p w:rsidR="000556D3" w:rsidRPr="00425BE9" w:rsidRDefault="00425BE9" w:rsidP="00DC14DB">
      <w:pPr>
        <w:ind w:left="567" w:hanging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723B2F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</w:t>
      </w:r>
      <w:r w:rsidR="000556D3" w:rsidRPr="00425BE9">
        <w:rPr>
          <w:color w:val="000000"/>
          <w:sz w:val="26"/>
          <w:szCs w:val="26"/>
        </w:rPr>
        <w:t>Форма протокола содержит 19 критериев, по каждому из них выставляется 0 или 1 балл. За работу ученик может получить максимум 20 баллов. Минимум для зачета составляет 10 баллов. Минимум (10 баллов) получил 1 человек (</w:t>
      </w:r>
      <w:r w:rsidR="00DD1A38" w:rsidRPr="00425BE9">
        <w:rPr>
          <w:color w:val="000000"/>
          <w:sz w:val="26"/>
          <w:szCs w:val="26"/>
        </w:rPr>
        <w:t>33</w:t>
      </w:r>
      <w:r w:rsidR="000556D3" w:rsidRPr="00425BE9">
        <w:rPr>
          <w:color w:val="000000"/>
          <w:sz w:val="26"/>
          <w:szCs w:val="26"/>
        </w:rPr>
        <w:t xml:space="preserve"> %), максимум (1</w:t>
      </w:r>
      <w:r w:rsidR="00DD1A38" w:rsidRPr="00425BE9">
        <w:rPr>
          <w:color w:val="000000"/>
          <w:sz w:val="26"/>
          <w:szCs w:val="26"/>
        </w:rPr>
        <w:t>6</w:t>
      </w:r>
      <w:r w:rsidR="000556D3" w:rsidRPr="00425BE9">
        <w:rPr>
          <w:color w:val="000000"/>
          <w:sz w:val="26"/>
          <w:szCs w:val="26"/>
        </w:rPr>
        <w:t xml:space="preserve"> баллов) – 1 человек (</w:t>
      </w:r>
      <w:r w:rsidR="00DD1A38" w:rsidRPr="00425BE9">
        <w:rPr>
          <w:color w:val="000000"/>
          <w:sz w:val="26"/>
          <w:szCs w:val="26"/>
        </w:rPr>
        <w:t>33</w:t>
      </w:r>
      <w:r w:rsidR="000556D3" w:rsidRPr="00425BE9">
        <w:rPr>
          <w:color w:val="000000"/>
          <w:sz w:val="26"/>
          <w:szCs w:val="26"/>
        </w:rPr>
        <w:t xml:space="preserve">%). </w:t>
      </w:r>
    </w:p>
    <w:p w:rsidR="000556D3" w:rsidRPr="00425BE9" w:rsidRDefault="00425BE9" w:rsidP="00DC14DB">
      <w:pPr>
        <w:ind w:left="567" w:hanging="14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</w:t>
      </w:r>
      <w:r w:rsidR="00723B2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 w:rsidR="000556D3" w:rsidRPr="00425BE9">
        <w:rPr>
          <w:color w:val="000000"/>
          <w:sz w:val="26"/>
          <w:szCs w:val="26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устного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«зачет/незачет.</w:t>
      </w:r>
    </w:p>
    <w:p w:rsidR="0037481C" w:rsidRPr="00425BE9" w:rsidRDefault="0037481C" w:rsidP="00DC14DB">
      <w:pPr>
        <w:ind w:left="567" w:hanging="141"/>
        <w:jc w:val="both"/>
        <w:rPr>
          <w:color w:val="000000"/>
          <w:sz w:val="26"/>
          <w:szCs w:val="26"/>
        </w:rPr>
      </w:pPr>
    </w:p>
    <w:p w:rsidR="000E0EA5" w:rsidRPr="00425BE9" w:rsidRDefault="00723B2F" w:rsidP="00723B2F">
      <w:pPr>
        <w:pStyle w:val="a3"/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rStyle w:val="doccaption"/>
          <w:color w:val="000000"/>
          <w:sz w:val="26"/>
          <w:szCs w:val="26"/>
          <w:shd w:val="clear" w:color="auto" w:fill="FFFFFF"/>
        </w:rPr>
        <w:t xml:space="preserve">      </w:t>
      </w:r>
      <w:r w:rsidR="00425BE9">
        <w:rPr>
          <w:rStyle w:val="doccaption"/>
          <w:color w:val="000000"/>
          <w:sz w:val="26"/>
          <w:szCs w:val="26"/>
          <w:shd w:val="clear" w:color="auto" w:fill="FFFFFF"/>
        </w:rPr>
        <w:t xml:space="preserve"> </w:t>
      </w:r>
      <w:r w:rsidR="00134AE4" w:rsidRPr="00425BE9">
        <w:rPr>
          <w:rStyle w:val="doccaption"/>
          <w:color w:val="000000"/>
          <w:sz w:val="26"/>
          <w:szCs w:val="26"/>
          <w:shd w:val="clear" w:color="auto" w:fill="FFFFFF"/>
        </w:rPr>
        <w:t xml:space="preserve"> На основании Приказ Министерства просвещения Российской Федерации, Федеральной службы по надзору в сфере образования и науки от 16.03.2021 № 104/306 "Об особенностях проведения государственной итоговой аттестации по образовательным программам основного общего образования в 2021 году</w:t>
      </w:r>
      <w:proofErr w:type="gramStart"/>
      <w:r w:rsidR="00134AE4" w:rsidRPr="00425BE9">
        <w:rPr>
          <w:rStyle w:val="doccaption"/>
          <w:color w:val="000000"/>
          <w:sz w:val="26"/>
          <w:szCs w:val="26"/>
          <w:shd w:val="clear" w:color="auto" w:fill="FFFFFF"/>
        </w:rPr>
        <w:t>"(</w:t>
      </w:r>
      <w:proofErr w:type="gramEnd"/>
      <w:r w:rsidR="00134AE4" w:rsidRPr="00425BE9">
        <w:rPr>
          <w:rStyle w:val="doccaption"/>
          <w:color w:val="000000"/>
          <w:sz w:val="26"/>
          <w:szCs w:val="26"/>
          <w:shd w:val="clear" w:color="auto" w:fill="FFFFFF"/>
        </w:rPr>
        <w:t>Зарегистрирован 02.04.2021 № 62970)</w:t>
      </w:r>
      <w:r w:rsidR="000E0EA5" w:rsidRPr="00425BE9">
        <w:rPr>
          <w:rStyle w:val="doccaption"/>
          <w:color w:val="000000"/>
          <w:sz w:val="26"/>
          <w:szCs w:val="26"/>
          <w:shd w:val="clear" w:color="auto" w:fill="FFFFFF"/>
        </w:rPr>
        <w:t>. Результаты ГИА</w:t>
      </w:r>
      <w:r w:rsidR="000E0EA5" w:rsidRPr="00425BE9">
        <w:rPr>
          <w:sz w:val="26"/>
          <w:szCs w:val="26"/>
        </w:rPr>
        <w:t xml:space="preserve"> явились основанием для выдачи аттестатов об основном общем образовании, путем выставления по всем учебным предметам учебного плана, изучавшимся в IX классе, итоговых отметок, которые были определены как среднее арифметическое четвертных отметок за IX класс.</w:t>
      </w:r>
    </w:p>
    <w:p w:rsidR="0037481C" w:rsidRPr="00134AE4" w:rsidRDefault="0037481C" w:rsidP="00DC14DB">
      <w:pPr>
        <w:ind w:left="567" w:hanging="141"/>
      </w:pPr>
    </w:p>
    <w:tbl>
      <w:tblPr>
        <w:tblStyle w:val="TableNormal"/>
        <w:tblpPr w:leftFromText="180" w:rightFromText="180" w:vertAnchor="text" w:horzAnchor="margin" w:tblpXSpec="center" w:tblpY="786"/>
        <w:tblW w:w="8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1595"/>
        <w:gridCol w:w="1816"/>
        <w:gridCol w:w="3109"/>
      </w:tblGrid>
      <w:tr w:rsidR="000E0EA5" w:rsidTr="00425BE9">
        <w:trPr>
          <w:trHeight w:val="1104"/>
        </w:trPr>
        <w:tc>
          <w:tcPr>
            <w:tcW w:w="1986" w:type="dxa"/>
          </w:tcPr>
          <w:p w:rsidR="000E0EA5" w:rsidRPr="00C15481" w:rsidRDefault="000E0EA5" w:rsidP="00DC14DB">
            <w:pPr>
              <w:pStyle w:val="TableParagraph"/>
              <w:spacing w:before="6"/>
              <w:ind w:left="567" w:hanging="141"/>
              <w:rPr>
                <w:rFonts w:ascii="Times New Roman" w:hAnsi="Times New Roman"/>
                <w:b/>
                <w:sz w:val="35"/>
                <w:lang w:val="ru-RU"/>
              </w:rPr>
            </w:pPr>
          </w:p>
          <w:p w:rsidR="000E0EA5" w:rsidRPr="00C15481" w:rsidRDefault="000E0EA5" w:rsidP="00DC14DB">
            <w:pPr>
              <w:pStyle w:val="TableParagraph"/>
              <w:spacing w:before="1"/>
              <w:ind w:left="567" w:hanging="141"/>
              <w:rPr>
                <w:rFonts w:ascii="Times New Roman" w:hAnsi="Times New Roman"/>
                <w:sz w:val="24"/>
              </w:rPr>
            </w:pPr>
            <w:proofErr w:type="spellStart"/>
            <w:r w:rsidRPr="00C15481">
              <w:rPr>
                <w:rFonts w:ascii="Times New Roman" w:hAnsi="Times New Roman"/>
                <w:sz w:val="24"/>
              </w:rPr>
              <w:t>Предмет</w:t>
            </w:r>
            <w:proofErr w:type="spellEnd"/>
          </w:p>
        </w:tc>
        <w:tc>
          <w:tcPr>
            <w:tcW w:w="1595" w:type="dxa"/>
          </w:tcPr>
          <w:p w:rsidR="000E0EA5" w:rsidRPr="00C15481" w:rsidRDefault="000E0EA5" w:rsidP="00DC14DB">
            <w:pPr>
              <w:pStyle w:val="TableParagraph"/>
              <w:spacing w:before="131"/>
              <w:ind w:left="567" w:right="147" w:hanging="14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15481">
              <w:rPr>
                <w:rFonts w:ascii="Times New Roman" w:hAnsi="Times New Roman"/>
                <w:sz w:val="24"/>
              </w:rPr>
              <w:t>Сдавали</w:t>
            </w:r>
            <w:proofErr w:type="spellEnd"/>
            <w:r w:rsidRPr="00C1548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5481">
              <w:rPr>
                <w:rFonts w:ascii="Times New Roman" w:hAnsi="Times New Roman"/>
                <w:sz w:val="24"/>
              </w:rPr>
              <w:t>всего</w:t>
            </w:r>
            <w:proofErr w:type="spellEnd"/>
            <w:r w:rsidRPr="00C1548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5481">
              <w:rPr>
                <w:rFonts w:ascii="Times New Roman" w:hAnsi="Times New Roman"/>
                <w:sz w:val="24"/>
              </w:rPr>
              <w:t>человек</w:t>
            </w:r>
            <w:proofErr w:type="spellEnd"/>
          </w:p>
        </w:tc>
        <w:tc>
          <w:tcPr>
            <w:tcW w:w="1816" w:type="dxa"/>
          </w:tcPr>
          <w:p w:rsidR="000E0EA5" w:rsidRPr="00C15481" w:rsidRDefault="000E0EA5" w:rsidP="00DC14DB">
            <w:pPr>
              <w:pStyle w:val="TableParagraph"/>
              <w:spacing w:before="131"/>
              <w:ind w:left="567" w:right="172" w:hanging="141"/>
              <w:rPr>
                <w:rFonts w:ascii="Times New Roman" w:hAnsi="Times New Roman"/>
                <w:sz w:val="24"/>
              </w:rPr>
            </w:pPr>
            <w:proofErr w:type="spellStart"/>
            <w:r w:rsidRPr="00C15481">
              <w:rPr>
                <w:rFonts w:ascii="Times New Roman" w:hAnsi="Times New Roman"/>
                <w:sz w:val="24"/>
              </w:rPr>
              <w:t>Сколько</w:t>
            </w:r>
            <w:proofErr w:type="spellEnd"/>
            <w:r w:rsidRPr="00C15481">
              <w:rPr>
                <w:rFonts w:ascii="Times New Roman" w:hAnsi="Times New Roman"/>
                <w:sz w:val="24"/>
              </w:rPr>
              <w:t xml:space="preserve"> обучающихся </w:t>
            </w:r>
            <w:proofErr w:type="spellStart"/>
            <w:r w:rsidRPr="00C15481">
              <w:rPr>
                <w:rFonts w:ascii="Times New Roman" w:hAnsi="Times New Roman"/>
                <w:sz w:val="24"/>
              </w:rPr>
              <w:t>получили</w:t>
            </w:r>
            <w:proofErr w:type="spellEnd"/>
            <w:r w:rsidRPr="00C15481">
              <w:rPr>
                <w:rFonts w:ascii="Times New Roman" w:hAnsi="Times New Roman"/>
                <w:sz w:val="24"/>
              </w:rPr>
              <w:t xml:space="preserve"> «4»</w:t>
            </w:r>
          </w:p>
        </w:tc>
        <w:tc>
          <w:tcPr>
            <w:tcW w:w="3109" w:type="dxa"/>
          </w:tcPr>
          <w:p w:rsidR="000E0EA5" w:rsidRPr="00C15481" w:rsidRDefault="000E0EA5" w:rsidP="00DC14DB">
            <w:pPr>
              <w:pStyle w:val="TableParagraph"/>
              <w:spacing w:before="131"/>
              <w:ind w:left="567" w:hanging="141"/>
              <w:rPr>
                <w:rFonts w:ascii="Times New Roman" w:hAnsi="Times New Roman"/>
                <w:sz w:val="24"/>
              </w:rPr>
            </w:pPr>
            <w:proofErr w:type="spellStart"/>
            <w:r w:rsidRPr="00C15481">
              <w:rPr>
                <w:rFonts w:ascii="Times New Roman" w:hAnsi="Times New Roman"/>
                <w:sz w:val="24"/>
              </w:rPr>
              <w:t>Сколько</w:t>
            </w:r>
            <w:proofErr w:type="spellEnd"/>
            <w:r w:rsidRPr="00C15481">
              <w:rPr>
                <w:rFonts w:ascii="Times New Roman" w:hAnsi="Times New Roman"/>
                <w:sz w:val="24"/>
              </w:rPr>
              <w:t xml:space="preserve"> обучающихся </w:t>
            </w:r>
            <w:proofErr w:type="spellStart"/>
            <w:r w:rsidRPr="00C15481">
              <w:rPr>
                <w:rFonts w:ascii="Times New Roman" w:hAnsi="Times New Roman"/>
                <w:sz w:val="24"/>
              </w:rPr>
              <w:t>получили</w:t>
            </w:r>
            <w:proofErr w:type="spellEnd"/>
            <w:r w:rsidRPr="00C15481">
              <w:rPr>
                <w:rFonts w:ascii="Times New Roman" w:hAnsi="Times New Roman"/>
                <w:sz w:val="24"/>
              </w:rPr>
              <w:t xml:space="preserve"> «3»</w:t>
            </w:r>
          </w:p>
        </w:tc>
      </w:tr>
      <w:tr w:rsidR="000E0EA5" w:rsidTr="00425BE9">
        <w:trPr>
          <w:trHeight w:val="277"/>
        </w:trPr>
        <w:tc>
          <w:tcPr>
            <w:tcW w:w="1986" w:type="dxa"/>
          </w:tcPr>
          <w:p w:rsidR="000E0EA5" w:rsidRPr="00C15481" w:rsidRDefault="000E0EA5" w:rsidP="00DC14DB">
            <w:pPr>
              <w:pStyle w:val="TableParagraph"/>
              <w:spacing w:line="258" w:lineRule="exact"/>
              <w:ind w:left="567" w:hanging="141"/>
              <w:rPr>
                <w:rFonts w:ascii="Times New Roman" w:hAnsi="Times New Roman"/>
                <w:sz w:val="24"/>
              </w:rPr>
            </w:pPr>
            <w:proofErr w:type="spellStart"/>
            <w:r w:rsidRPr="00C15481">
              <w:rPr>
                <w:rFonts w:ascii="Times New Roman" w:hAnsi="Times New Roman"/>
                <w:sz w:val="24"/>
              </w:rPr>
              <w:t>Математика</w:t>
            </w:r>
            <w:proofErr w:type="spellEnd"/>
          </w:p>
        </w:tc>
        <w:tc>
          <w:tcPr>
            <w:tcW w:w="1595" w:type="dxa"/>
          </w:tcPr>
          <w:p w:rsidR="000E0EA5" w:rsidRPr="00C15481" w:rsidRDefault="000E0EA5" w:rsidP="00DC14DB">
            <w:pPr>
              <w:pStyle w:val="TableParagraph"/>
              <w:spacing w:line="258" w:lineRule="exact"/>
              <w:ind w:left="567" w:hanging="141"/>
              <w:jc w:val="center"/>
              <w:rPr>
                <w:rFonts w:ascii="Times New Roman" w:hAnsi="Times New Roman"/>
                <w:sz w:val="24"/>
              </w:rPr>
            </w:pPr>
            <w:r w:rsidRPr="00C1548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16" w:type="dxa"/>
          </w:tcPr>
          <w:p w:rsidR="000E0EA5" w:rsidRPr="00C15481" w:rsidRDefault="000E0EA5" w:rsidP="00DC14DB">
            <w:pPr>
              <w:pStyle w:val="TableParagraph"/>
              <w:spacing w:line="258" w:lineRule="exact"/>
              <w:ind w:left="567" w:hanging="14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5481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109" w:type="dxa"/>
          </w:tcPr>
          <w:p w:rsidR="000E0EA5" w:rsidRPr="00C15481" w:rsidRDefault="000E0EA5" w:rsidP="00DC14DB">
            <w:pPr>
              <w:pStyle w:val="TableParagraph"/>
              <w:spacing w:line="258" w:lineRule="exact"/>
              <w:ind w:left="567" w:right="839" w:hanging="141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C15481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 w:rsidR="000E0EA5" w:rsidTr="00425BE9">
        <w:trPr>
          <w:trHeight w:val="278"/>
        </w:trPr>
        <w:tc>
          <w:tcPr>
            <w:tcW w:w="1986" w:type="dxa"/>
          </w:tcPr>
          <w:p w:rsidR="000E0EA5" w:rsidRPr="00C15481" w:rsidRDefault="000E0EA5" w:rsidP="00DC14DB">
            <w:pPr>
              <w:pStyle w:val="TableParagraph"/>
              <w:spacing w:line="258" w:lineRule="exact"/>
              <w:ind w:left="567" w:hanging="141"/>
              <w:rPr>
                <w:rFonts w:ascii="Times New Roman" w:hAnsi="Times New Roman"/>
                <w:sz w:val="24"/>
              </w:rPr>
            </w:pPr>
            <w:proofErr w:type="spellStart"/>
            <w:r w:rsidRPr="00C15481">
              <w:rPr>
                <w:rFonts w:ascii="Times New Roman" w:hAnsi="Times New Roman"/>
                <w:sz w:val="24"/>
              </w:rPr>
              <w:t>Русский</w:t>
            </w:r>
            <w:proofErr w:type="spellEnd"/>
            <w:r w:rsidRPr="00C1548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5481">
              <w:rPr>
                <w:rFonts w:ascii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1595" w:type="dxa"/>
          </w:tcPr>
          <w:p w:rsidR="000E0EA5" w:rsidRPr="00C15481" w:rsidRDefault="000E0EA5" w:rsidP="00DC14DB">
            <w:pPr>
              <w:pStyle w:val="TableParagraph"/>
              <w:spacing w:line="258" w:lineRule="exact"/>
              <w:ind w:left="567" w:hanging="141"/>
              <w:jc w:val="center"/>
              <w:rPr>
                <w:rFonts w:ascii="Times New Roman" w:hAnsi="Times New Roman"/>
                <w:sz w:val="24"/>
              </w:rPr>
            </w:pPr>
            <w:r w:rsidRPr="00C1548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16" w:type="dxa"/>
          </w:tcPr>
          <w:p w:rsidR="000E0EA5" w:rsidRPr="00C15481" w:rsidRDefault="000E0EA5" w:rsidP="00DC14DB">
            <w:pPr>
              <w:pStyle w:val="TableParagraph"/>
              <w:spacing w:line="258" w:lineRule="exact"/>
              <w:ind w:left="567" w:hanging="14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5481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109" w:type="dxa"/>
          </w:tcPr>
          <w:p w:rsidR="000E0EA5" w:rsidRPr="00C15481" w:rsidRDefault="000E0EA5" w:rsidP="00DC14DB">
            <w:pPr>
              <w:pStyle w:val="TableParagraph"/>
              <w:spacing w:line="258" w:lineRule="exact"/>
              <w:ind w:left="567" w:right="839" w:hanging="141"/>
              <w:jc w:val="right"/>
              <w:rPr>
                <w:rFonts w:ascii="Times New Roman" w:hAnsi="Times New Roman"/>
                <w:sz w:val="24"/>
                <w:lang w:val="ru-RU"/>
              </w:rPr>
            </w:pPr>
            <w:r w:rsidRPr="00C15481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</w:tbl>
    <w:p w:rsidR="0037481C" w:rsidRPr="000E0EA5" w:rsidRDefault="0037481C" w:rsidP="00DC14DB">
      <w:pPr>
        <w:ind w:left="567" w:hanging="141"/>
        <w:jc w:val="center"/>
        <w:rPr>
          <w:b/>
          <w:bCs/>
          <w:sz w:val="28"/>
        </w:rPr>
      </w:pPr>
      <w:r w:rsidRPr="000E0EA5">
        <w:rPr>
          <w:b/>
          <w:bCs/>
          <w:sz w:val="28"/>
        </w:rPr>
        <w:t>Результаты сдачи ГИА в 2020-2021 учебном году</w:t>
      </w:r>
    </w:p>
    <w:p w:rsidR="00AE0B16" w:rsidRDefault="00AE0B16" w:rsidP="00DC14DB">
      <w:pPr>
        <w:pStyle w:val="ab"/>
        <w:spacing w:before="2"/>
        <w:ind w:left="567" w:hanging="141"/>
        <w:rPr>
          <w:b/>
        </w:rPr>
      </w:pPr>
    </w:p>
    <w:p w:rsidR="00AE0B16" w:rsidRDefault="00AE0B16" w:rsidP="00DC14DB">
      <w:pPr>
        <w:pStyle w:val="ab"/>
        <w:spacing w:before="8"/>
        <w:ind w:left="567" w:hanging="141"/>
        <w:rPr>
          <w:b/>
          <w:sz w:val="27"/>
        </w:rPr>
      </w:pPr>
    </w:p>
    <w:p w:rsidR="000E0EA5" w:rsidRDefault="000E0EA5" w:rsidP="00DC14DB">
      <w:pPr>
        <w:pStyle w:val="ab"/>
        <w:spacing w:before="1"/>
        <w:ind w:left="567" w:right="280" w:hanging="141"/>
      </w:pPr>
    </w:p>
    <w:p w:rsidR="000E0EA5" w:rsidRDefault="000E0EA5" w:rsidP="00DC14DB">
      <w:pPr>
        <w:pStyle w:val="ab"/>
        <w:spacing w:before="1"/>
        <w:ind w:left="567" w:right="280" w:hanging="141"/>
      </w:pPr>
    </w:p>
    <w:p w:rsidR="000E0EA5" w:rsidRDefault="000E0EA5" w:rsidP="00DC14DB">
      <w:pPr>
        <w:pStyle w:val="ab"/>
        <w:spacing w:before="1"/>
        <w:ind w:left="567" w:right="280" w:hanging="141"/>
      </w:pPr>
    </w:p>
    <w:p w:rsidR="000E0EA5" w:rsidRDefault="000E0EA5" w:rsidP="00DC14DB">
      <w:pPr>
        <w:pStyle w:val="ab"/>
        <w:spacing w:before="1"/>
        <w:ind w:left="567" w:right="280" w:hanging="141"/>
      </w:pPr>
    </w:p>
    <w:p w:rsidR="007724B0" w:rsidRDefault="007724B0" w:rsidP="00723B2F">
      <w:pPr>
        <w:pStyle w:val="ab"/>
        <w:spacing w:before="1"/>
        <w:ind w:right="280"/>
      </w:pPr>
    </w:p>
    <w:p w:rsidR="00252995" w:rsidRPr="00A231ED" w:rsidRDefault="00425BE9" w:rsidP="00A231ED">
      <w:pPr>
        <w:pStyle w:val="ab"/>
        <w:spacing w:before="1"/>
        <w:ind w:left="567" w:right="280" w:hanging="14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E0B16" w:rsidRPr="00425BE9">
        <w:rPr>
          <w:sz w:val="26"/>
          <w:szCs w:val="26"/>
        </w:rPr>
        <w:t>По итогам государственной итоговой аттестации все обучающиеся получили аттестат об основном общем образовании.</w:t>
      </w:r>
    </w:p>
    <w:p w:rsidR="00252995" w:rsidRDefault="00252995" w:rsidP="00DC14DB">
      <w:pPr>
        <w:ind w:left="567" w:hanging="141"/>
        <w:jc w:val="center"/>
        <w:rPr>
          <w:b/>
          <w:bCs/>
          <w:sz w:val="28"/>
        </w:rPr>
      </w:pPr>
    </w:p>
    <w:p w:rsidR="00252995" w:rsidRDefault="00252995" w:rsidP="00DC14DB">
      <w:pPr>
        <w:ind w:left="567" w:hanging="141"/>
        <w:jc w:val="center"/>
        <w:rPr>
          <w:b/>
          <w:bCs/>
          <w:sz w:val="28"/>
        </w:rPr>
      </w:pPr>
    </w:p>
    <w:p w:rsidR="00854D1B" w:rsidRPr="000E0EA5" w:rsidRDefault="00854D1B" w:rsidP="00DC14DB">
      <w:pPr>
        <w:ind w:left="567" w:hanging="141"/>
        <w:jc w:val="center"/>
        <w:rPr>
          <w:b/>
          <w:bCs/>
          <w:sz w:val="28"/>
        </w:rPr>
      </w:pPr>
      <w:r w:rsidRPr="000E0EA5">
        <w:rPr>
          <w:b/>
          <w:bCs/>
          <w:sz w:val="28"/>
        </w:rPr>
        <w:t xml:space="preserve">Результаты сдачи </w:t>
      </w:r>
      <w:r w:rsidR="000556D3" w:rsidRPr="000E0EA5">
        <w:rPr>
          <w:b/>
          <w:bCs/>
          <w:sz w:val="28"/>
        </w:rPr>
        <w:t>Е</w:t>
      </w:r>
      <w:r w:rsidRPr="000E0EA5">
        <w:rPr>
          <w:b/>
          <w:bCs/>
          <w:sz w:val="28"/>
        </w:rPr>
        <w:t xml:space="preserve">ГЭ в </w:t>
      </w:r>
      <w:r w:rsidR="007A662C" w:rsidRPr="000E0EA5">
        <w:rPr>
          <w:b/>
          <w:bCs/>
          <w:sz w:val="28"/>
        </w:rPr>
        <w:t>2020-2021</w:t>
      </w:r>
      <w:r w:rsidRPr="000E0EA5">
        <w:rPr>
          <w:b/>
          <w:bCs/>
          <w:sz w:val="28"/>
        </w:rPr>
        <w:t xml:space="preserve"> учебном году</w:t>
      </w:r>
    </w:p>
    <w:p w:rsidR="00854D1B" w:rsidRPr="000E0EA5" w:rsidRDefault="00854D1B" w:rsidP="00DC14DB">
      <w:pPr>
        <w:ind w:left="567" w:hanging="141"/>
        <w:rPr>
          <w:bCs/>
          <w:sz w:val="28"/>
        </w:rPr>
      </w:pPr>
    </w:p>
    <w:tbl>
      <w:tblPr>
        <w:tblW w:w="4163" w:type="pct"/>
        <w:jc w:val="center"/>
        <w:tblInd w:w="-3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5"/>
        <w:gridCol w:w="1843"/>
        <w:gridCol w:w="2967"/>
      </w:tblGrid>
      <w:tr w:rsidR="000556D3" w:rsidRPr="000E0EA5" w:rsidTr="000E0EA5">
        <w:trPr>
          <w:jc w:val="center"/>
        </w:trPr>
        <w:tc>
          <w:tcPr>
            <w:tcW w:w="2069" w:type="pct"/>
            <w:vAlign w:val="center"/>
          </w:tcPr>
          <w:p w:rsidR="000556D3" w:rsidRPr="000E0EA5" w:rsidRDefault="000556D3" w:rsidP="00DC14DB">
            <w:pPr>
              <w:ind w:left="567" w:hanging="141"/>
              <w:jc w:val="center"/>
              <w:rPr>
                <w:bCs/>
              </w:rPr>
            </w:pPr>
            <w:r w:rsidRPr="000E0EA5">
              <w:rPr>
                <w:bCs/>
              </w:rPr>
              <w:t>Предмет</w:t>
            </w:r>
          </w:p>
        </w:tc>
        <w:tc>
          <w:tcPr>
            <w:tcW w:w="1123" w:type="pct"/>
            <w:vAlign w:val="center"/>
          </w:tcPr>
          <w:p w:rsidR="000556D3" w:rsidRPr="000E0EA5" w:rsidRDefault="000556D3" w:rsidP="00DC14DB">
            <w:pPr>
              <w:ind w:left="567" w:hanging="141"/>
              <w:jc w:val="center"/>
              <w:rPr>
                <w:bCs/>
              </w:rPr>
            </w:pPr>
            <w:r w:rsidRPr="000E0EA5">
              <w:rPr>
                <w:bCs/>
              </w:rPr>
              <w:t>Сдавали всего человек</w:t>
            </w:r>
          </w:p>
        </w:tc>
        <w:tc>
          <w:tcPr>
            <w:tcW w:w="1808" w:type="pct"/>
            <w:vAlign w:val="center"/>
          </w:tcPr>
          <w:p w:rsidR="000556D3" w:rsidRPr="000E0EA5" w:rsidRDefault="000556D3" w:rsidP="00DC14DB">
            <w:pPr>
              <w:ind w:left="567" w:hanging="141"/>
              <w:jc w:val="center"/>
              <w:rPr>
                <w:bCs/>
              </w:rPr>
            </w:pPr>
            <w:r w:rsidRPr="000E0EA5">
              <w:rPr>
                <w:bCs/>
              </w:rPr>
              <w:t>Балл</w:t>
            </w:r>
          </w:p>
        </w:tc>
      </w:tr>
      <w:tr w:rsidR="000556D3" w:rsidRPr="000E0EA5" w:rsidTr="000E0EA5">
        <w:trPr>
          <w:jc w:val="center"/>
        </w:trPr>
        <w:tc>
          <w:tcPr>
            <w:tcW w:w="2069" w:type="pct"/>
          </w:tcPr>
          <w:p w:rsidR="000556D3" w:rsidRPr="000E0EA5" w:rsidRDefault="000556D3" w:rsidP="00DC14DB">
            <w:pPr>
              <w:ind w:left="567" w:hanging="141"/>
              <w:rPr>
                <w:bCs/>
              </w:rPr>
            </w:pPr>
            <w:r w:rsidRPr="000E0EA5">
              <w:rPr>
                <w:bCs/>
              </w:rPr>
              <w:t xml:space="preserve">Русский язык </w:t>
            </w:r>
          </w:p>
        </w:tc>
        <w:tc>
          <w:tcPr>
            <w:tcW w:w="1123" w:type="pct"/>
            <w:vAlign w:val="center"/>
          </w:tcPr>
          <w:p w:rsidR="000556D3" w:rsidRPr="000E0EA5" w:rsidRDefault="007E766C" w:rsidP="00DC14DB">
            <w:pPr>
              <w:ind w:left="567" w:hanging="141"/>
              <w:jc w:val="center"/>
              <w:rPr>
                <w:bCs/>
              </w:rPr>
            </w:pPr>
            <w:r w:rsidRPr="000E0EA5">
              <w:rPr>
                <w:bCs/>
              </w:rPr>
              <w:t>2</w:t>
            </w:r>
          </w:p>
        </w:tc>
        <w:tc>
          <w:tcPr>
            <w:tcW w:w="1808" w:type="pct"/>
            <w:vAlign w:val="center"/>
          </w:tcPr>
          <w:p w:rsidR="000556D3" w:rsidRPr="000E0EA5" w:rsidRDefault="000E0EA5" w:rsidP="00DC14DB">
            <w:pPr>
              <w:ind w:left="567" w:hanging="141"/>
              <w:jc w:val="center"/>
              <w:rPr>
                <w:bCs/>
              </w:rPr>
            </w:pPr>
            <w:r w:rsidRPr="000E0EA5">
              <w:rPr>
                <w:bCs/>
              </w:rPr>
              <w:t>69/51</w:t>
            </w:r>
          </w:p>
        </w:tc>
      </w:tr>
      <w:tr w:rsidR="000556D3" w:rsidRPr="000E0EA5" w:rsidTr="000E0EA5">
        <w:trPr>
          <w:jc w:val="center"/>
        </w:trPr>
        <w:tc>
          <w:tcPr>
            <w:tcW w:w="2069" w:type="pct"/>
          </w:tcPr>
          <w:p w:rsidR="000556D3" w:rsidRPr="000E0EA5" w:rsidRDefault="000556D3" w:rsidP="00DC14DB">
            <w:pPr>
              <w:ind w:left="567" w:hanging="141"/>
              <w:rPr>
                <w:bCs/>
              </w:rPr>
            </w:pPr>
            <w:r w:rsidRPr="000E0EA5">
              <w:rPr>
                <w:bCs/>
              </w:rPr>
              <w:t>Биология</w:t>
            </w:r>
          </w:p>
        </w:tc>
        <w:tc>
          <w:tcPr>
            <w:tcW w:w="1123" w:type="pct"/>
            <w:vAlign w:val="center"/>
          </w:tcPr>
          <w:p w:rsidR="000556D3" w:rsidRPr="000E0EA5" w:rsidRDefault="007E766C" w:rsidP="00DC14DB">
            <w:pPr>
              <w:ind w:left="567" w:hanging="141"/>
              <w:jc w:val="center"/>
              <w:rPr>
                <w:bCs/>
              </w:rPr>
            </w:pPr>
            <w:r w:rsidRPr="000E0EA5">
              <w:rPr>
                <w:bCs/>
              </w:rPr>
              <w:t>2</w:t>
            </w:r>
          </w:p>
        </w:tc>
        <w:tc>
          <w:tcPr>
            <w:tcW w:w="1808" w:type="pct"/>
            <w:vAlign w:val="center"/>
          </w:tcPr>
          <w:p w:rsidR="000556D3" w:rsidRPr="000E0EA5" w:rsidRDefault="000E0EA5" w:rsidP="00DC14DB">
            <w:pPr>
              <w:ind w:left="567" w:hanging="141"/>
              <w:jc w:val="center"/>
              <w:rPr>
                <w:bCs/>
              </w:rPr>
            </w:pPr>
            <w:r w:rsidRPr="000E0EA5">
              <w:rPr>
                <w:bCs/>
              </w:rPr>
              <w:t>38/46</w:t>
            </w:r>
          </w:p>
        </w:tc>
      </w:tr>
      <w:tr w:rsidR="000556D3" w:rsidRPr="000E0EA5" w:rsidTr="000E0EA5">
        <w:trPr>
          <w:jc w:val="center"/>
        </w:trPr>
        <w:tc>
          <w:tcPr>
            <w:tcW w:w="2069" w:type="pct"/>
          </w:tcPr>
          <w:p w:rsidR="000556D3" w:rsidRPr="000E0EA5" w:rsidRDefault="000556D3" w:rsidP="00DC14DB">
            <w:pPr>
              <w:ind w:left="567" w:hanging="141"/>
              <w:rPr>
                <w:bCs/>
              </w:rPr>
            </w:pPr>
            <w:r w:rsidRPr="000E0EA5">
              <w:rPr>
                <w:bCs/>
              </w:rPr>
              <w:t>Обществознание</w:t>
            </w:r>
          </w:p>
        </w:tc>
        <w:tc>
          <w:tcPr>
            <w:tcW w:w="1123" w:type="pct"/>
            <w:vAlign w:val="center"/>
          </w:tcPr>
          <w:p w:rsidR="000556D3" w:rsidRPr="000E0EA5" w:rsidRDefault="000556D3" w:rsidP="00DC14DB">
            <w:pPr>
              <w:ind w:left="567" w:hanging="141"/>
              <w:jc w:val="center"/>
              <w:rPr>
                <w:bCs/>
              </w:rPr>
            </w:pPr>
            <w:r w:rsidRPr="000E0EA5">
              <w:rPr>
                <w:bCs/>
              </w:rPr>
              <w:t>1</w:t>
            </w:r>
          </w:p>
        </w:tc>
        <w:tc>
          <w:tcPr>
            <w:tcW w:w="1808" w:type="pct"/>
            <w:vAlign w:val="center"/>
          </w:tcPr>
          <w:p w:rsidR="000556D3" w:rsidRPr="000E0EA5" w:rsidRDefault="000556D3" w:rsidP="00DC14DB">
            <w:pPr>
              <w:ind w:left="567" w:hanging="141"/>
              <w:jc w:val="center"/>
              <w:rPr>
                <w:bCs/>
              </w:rPr>
            </w:pPr>
            <w:r w:rsidRPr="000E0EA5">
              <w:rPr>
                <w:bCs/>
              </w:rPr>
              <w:t>48</w:t>
            </w:r>
          </w:p>
        </w:tc>
      </w:tr>
      <w:tr w:rsidR="000556D3" w:rsidRPr="000E0EA5" w:rsidTr="000E0EA5">
        <w:trPr>
          <w:jc w:val="center"/>
        </w:trPr>
        <w:tc>
          <w:tcPr>
            <w:tcW w:w="2069" w:type="pct"/>
          </w:tcPr>
          <w:p w:rsidR="000556D3" w:rsidRPr="000E0EA5" w:rsidRDefault="000556D3" w:rsidP="00DC14DB">
            <w:pPr>
              <w:ind w:left="567" w:hanging="141"/>
              <w:rPr>
                <w:bCs/>
              </w:rPr>
            </w:pPr>
            <w:r w:rsidRPr="000E0EA5">
              <w:rPr>
                <w:bCs/>
              </w:rPr>
              <w:t>Химия</w:t>
            </w:r>
          </w:p>
        </w:tc>
        <w:tc>
          <w:tcPr>
            <w:tcW w:w="1123" w:type="pct"/>
            <w:vAlign w:val="center"/>
          </w:tcPr>
          <w:p w:rsidR="000556D3" w:rsidRPr="000E0EA5" w:rsidRDefault="000556D3" w:rsidP="00DC14DB">
            <w:pPr>
              <w:ind w:left="567" w:hanging="141"/>
              <w:jc w:val="center"/>
              <w:rPr>
                <w:bCs/>
              </w:rPr>
            </w:pPr>
            <w:r w:rsidRPr="000E0EA5">
              <w:rPr>
                <w:bCs/>
              </w:rPr>
              <w:t>1</w:t>
            </w:r>
          </w:p>
        </w:tc>
        <w:tc>
          <w:tcPr>
            <w:tcW w:w="1808" w:type="pct"/>
            <w:vAlign w:val="center"/>
          </w:tcPr>
          <w:p w:rsidR="000556D3" w:rsidRPr="000E0EA5" w:rsidRDefault="000E0EA5" w:rsidP="00DC14DB">
            <w:pPr>
              <w:ind w:left="567" w:hanging="141"/>
              <w:rPr>
                <w:bCs/>
              </w:rPr>
            </w:pPr>
            <w:r w:rsidRPr="000E0EA5">
              <w:rPr>
                <w:bCs/>
              </w:rPr>
              <w:t>18</w:t>
            </w:r>
          </w:p>
        </w:tc>
      </w:tr>
    </w:tbl>
    <w:p w:rsidR="00854D1B" w:rsidRPr="007A662C" w:rsidRDefault="00854D1B" w:rsidP="00DC14DB">
      <w:pPr>
        <w:ind w:left="567" w:hanging="141"/>
        <w:rPr>
          <w:bCs/>
          <w:color w:val="FF0000"/>
          <w:sz w:val="28"/>
        </w:rPr>
      </w:pPr>
    </w:p>
    <w:p w:rsidR="007E4406" w:rsidRPr="007724B0" w:rsidRDefault="00425BE9" w:rsidP="00DC14DB">
      <w:pPr>
        <w:ind w:left="567" w:hanging="14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14349" w:rsidRPr="007724B0">
        <w:rPr>
          <w:sz w:val="26"/>
          <w:szCs w:val="26"/>
        </w:rPr>
        <w:t>По итогам государственной итоговой аттестации все обучающиеся получили аттестат</w:t>
      </w:r>
      <w:r w:rsidR="000556D3" w:rsidRPr="007724B0">
        <w:rPr>
          <w:sz w:val="26"/>
          <w:szCs w:val="26"/>
        </w:rPr>
        <w:t>ы</w:t>
      </w:r>
      <w:r w:rsidR="000E0EA5" w:rsidRPr="007724B0">
        <w:rPr>
          <w:sz w:val="26"/>
          <w:szCs w:val="26"/>
        </w:rPr>
        <w:t xml:space="preserve"> об основном среднем </w:t>
      </w:r>
      <w:r w:rsidR="00014349" w:rsidRPr="007724B0">
        <w:rPr>
          <w:sz w:val="26"/>
          <w:szCs w:val="26"/>
        </w:rPr>
        <w:t xml:space="preserve"> образовании.</w:t>
      </w:r>
    </w:p>
    <w:p w:rsidR="00D14B6F" w:rsidRPr="007724B0" w:rsidRDefault="00425BE9" w:rsidP="00DC14DB">
      <w:pPr>
        <w:ind w:left="567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14B6F" w:rsidRPr="007724B0">
        <w:rPr>
          <w:sz w:val="26"/>
          <w:szCs w:val="26"/>
        </w:rPr>
        <w:t xml:space="preserve">Введение в практику работы школы направления воспитательной и экспериментальной или инновационной деятельности активизирует жизнь на всех уровнях. Внедрение нового в воспитательную деятельность школы, </w:t>
      </w:r>
      <w:r w:rsidR="00D14B6F" w:rsidRPr="007724B0">
        <w:rPr>
          <w:sz w:val="26"/>
          <w:szCs w:val="26"/>
        </w:rPr>
        <w:lastRenderedPageBreak/>
        <w:t xml:space="preserve">позволяет включить больший процент школьников, как в воспитательную, так и образовательную деятельность в целом. </w:t>
      </w:r>
    </w:p>
    <w:p w:rsidR="00D14B6F" w:rsidRPr="007724B0" w:rsidRDefault="00425BE9" w:rsidP="00DC14DB">
      <w:pPr>
        <w:pStyle w:val="aa"/>
        <w:spacing w:line="240" w:lineRule="auto"/>
        <w:ind w:left="567" w:hanging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14B6F" w:rsidRPr="007724B0">
        <w:rPr>
          <w:rFonts w:ascii="Times New Roman" w:hAnsi="Times New Roman" w:cs="Times New Roman"/>
          <w:sz w:val="26"/>
          <w:szCs w:val="26"/>
        </w:rPr>
        <w:t xml:space="preserve">Система воспитательной работы школы складывается на основе взаимодействия школы, родителей и учителей. Она складывается из воспитания на </w:t>
      </w:r>
      <w:proofErr w:type="gramStart"/>
      <w:r w:rsidR="00D14B6F" w:rsidRPr="007724B0">
        <w:rPr>
          <w:rFonts w:ascii="Times New Roman" w:hAnsi="Times New Roman" w:cs="Times New Roman"/>
          <w:sz w:val="26"/>
          <w:szCs w:val="26"/>
        </w:rPr>
        <w:t>уроке</w:t>
      </w:r>
      <w:proofErr w:type="gramEnd"/>
      <w:r w:rsidR="00D14B6F" w:rsidRPr="007724B0">
        <w:rPr>
          <w:rFonts w:ascii="Times New Roman" w:hAnsi="Times New Roman" w:cs="Times New Roman"/>
          <w:sz w:val="26"/>
          <w:szCs w:val="26"/>
        </w:rPr>
        <w:t>, вне урока: через систему</w:t>
      </w:r>
      <w:r w:rsidR="00D14B6F" w:rsidRPr="007724B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4B6F" w:rsidRPr="007724B0">
        <w:rPr>
          <w:rFonts w:ascii="Times New Roman" w:hAnsi="Times New Roman" w:cs="Times New Roman"/>
          <w:sz w:val="26"/>
          <w:szCs w:val="26"/>
        </w:rPr>
        <w:t>дополнительного образования, творческой деятельности педагогов и детей.</w:t>
      </w:r>
    </w:p>
    <w:p w:rsidR="00F31B02" w:rsidRPr="007724B0" w:rsidRDefault="00425BE9" w:rsidP="00DC14DB">
      <w:pPr>
        <w:ind w:left="567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F31B02" w:rsidRPr="007724B0">
        <w:rPr>
          <w:sz w:val="26"/>
          <w:szCs w:val="26"/>
        </w:rPr>
        <w:t>В течени</w:t>
      </w:r>
      <w:proofErr w:type="gramStart"/>
      <w:r w:rsidR="00F31B02" w:rsidRPr="007724B0">
        <w:rPr>
          <w:sz w:val="26"/>
          <w:szCs w:val="26"/>
        </w:rPr>
        <w:t>и</w:t>
      </w:r>
      <w:proofErr w:type="gramEnd"/>
      <w:r w:rsidR="00F31B02" w:rsidRPr="007724B0">
        <w:rPr>
          <w:sz w:val="26"/>
          <w:szCs w:val="26"/>
        </w:rPr>
        <w:t xml:space="preserve"> учебного года обучающиеся школы активно принимали участие в соревнованиях и конкурсах различного уровня и показали хорошие результаты, о чем свидетельствует следующее:</w:t>
      </w:r>
    </w:p>
    <w:p w:rsidR="00F31B02" w:rsidRPr="007A662C" w:rsidRDefault="00F31B02" w:rsidP="00DC14DB">
      <w:pPr>
        <w:pStyle w:val="aa"/>
        <w:spacing w:line="240" w:lineRule="auto"/>
        <w:ind w:left="567" w:hanging="141"/>
        <w:rPr>
          <w:rFonts w:ascii="Times New Roman" w:hAnsi="Times New Roman" w:cs="Times New Roman"/>
          <w:color w:val="FF0000"/>
          <w:szCs w:val="24"/>
        </w:rPr>
      </w:pPr>
    </w:p>
    <w:tbl>
      <w:tblPr>
        <w:tblpPr w:leftFromText="180" w:rightFromText="180" w:vertAnchor="text" w:horzAnchor="page" w:tblpX="676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"/>
        <w:gridCol w:w="2017"/>
        <w:gridCol w:w="1694"/>
        <w:gridCol w:w="949"/>
        <w:gridCol w:w="1632"/>
        <w:gridCol w:w="1770"/>
        <w:gridCol w:w="1418"/>
      </w:tblGrid>
      <w:tr w:rsidR="00F31B02" w:rsidRPr="008A6E6E" w:rsidTr="00F31B02">
        <w:trPr>
          <w:trHeight w:val="552"/>
        </w:trPr>
        <w:tc>
          <w:tcPr>
            <w:tcW w:w="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 xml:space="preserve">№ </w:t>
            </w:r>
            <w:proofErr w:type="spellStart"/>
            <w:proofErr w:type="gramStart"/>
            <w:r w:rsidRPr="001F342F">
              <w:rPr>
                <w:b/>
              </w:rPr>
              <w:t>п</w:t>
            </w:r>
            <w:proofErr w:type="spellEnd"/>
            <w:proofErr w:type="gramEnd"/>
            <w:r w:rsidRPr="001F342F">
              <w:rPr>
                <w:b/>
              </w:rPr>
              <w:t>/</w:t>
            </w:r>
            <w:proofErr w:type="spellStart"/>
            <w:r w:rsidRPr="001F342F">
              <w:rPr>
                <w:b/>
              </w:rPr>
              <w:t>п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Название мероприятия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ФИО участников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Класс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Руководитель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ind w:right="739"/>
              <w:rPr>
                <w:b/>
              </w:rPr>
            </w:pPr>
            <w:r>
              <w:rPr>
                <w:b/>
              </w:rPr>
              <w:t>Форма участия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Результат</w:t>
            </w:r>
          </w:p>
        </w:tc>
      </w:tr>
      <w:tr w:rsidR="00F31B02" w:rsidRPr="003003A6" w:rsidTr="00F31B02">
        <w:tc>
          <w:tcPr>
            <w:tcW w:w="10031" w:type="dxa"/>
            <w:gridSpan w:val="7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Март</w:t>
            </w:r>
          </w:p>
        </w:tc>
      </w:tr>
      <w:tr w:rsidR="00F31B02" w:rsidTr="00F31B02">
        <w:tc>
          <w:tcPr>
            <w:tcW w:w="1003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both"/>
            </w:pPr>
            <w:r w:rsidRPr="001F342F">
              <w:rPr>
                <w:i/>
              </w:rPr>
              <w:t>Областной уровень</w:t>
            </w:r>
          </w:p>
        </w:tc>
      </w:tr>
      <w:tr w:rsidR="00F31B02" w:rsidRPr="00CA217D" w:rsidTr="00F31B02"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1</w:t>
            </w:r>
          </w:p>
        </w:tc>
        <w:tc>
          <w:tcPr>
            <w:tcW w:w="20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«В равновесии с природой» номинация «Колыбель жизни»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proofErr w:type="spellStart"/>
            <w:r w:rsidRPr="001F342F">
              <w:t>Веремеенко</w:t>
            </w:r>
            <w:proofErr w:type="spellEnd"/>
            <w:r w:rsidRPr="001F342F">
              <w:t xml:space="preserve"> Илья Васильевич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11</w:t>
            </w: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Штанина Оксана Александровна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заочная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Грамота победителя</w:t>
            </w:r>
          </w:p>
        </w:tc>
      </w:tr>
      <w:tr w:rsidR="00F31B02" w:rsidRPr="00CA217D" w:rsidTr="00F31B02"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2</w:t>
            </w:r>
          </w:p>
        </w:tc>
        <w:tc>
          <w:tcPr>
            <w:tcW w:w="20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</w:p>
        </w:tc>
        <w:tc>
          <w:tcPr>
            <w:tcW w:w="16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</w:p>
        </w:tc>
      </w:tr>
      <w:tr w:rsidR="00F31B02" w:rsidRPr="00376E92" w:rsidTr="00F31B02">
        <w:trPr>
          <w:trHeight w:val="281"/>
        </w:trPr>
        <w:tc>
          <w:tcPr>
            <w:tcW w:w="10031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Март</w:t>
            </w:r>
          </w:p>
        </w:tc>
      </w:tr>
      <w:tr w:rsidR="00F31B02" w:rsidRPr="00F911D3" w:rsidTr="00F31B02">
        <w:trPr>
          <w:trHeight w:val="42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rPr>
                <w:i/>
              </w:rPr>
            </w:pPr>
            <w:r w:rsidRPr="001F342F">
              <w:rPr>
                <w:i/>
              </w:rPr>
              <w:t>Муниципальный уровень</w:t>
            </w:r>
          </w:p>
        </w:tc>
      </w:tr>
      <w:tr w:rsidR="00F31B02" w:rsidRPr="009C7FD3" w:rsidTr="00F31B02">
        <w:tc>
          <w:tcPr>
            <w:tcW w:w="55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1</w:t>
            </w:r>
          </w:p>
        </w:tc>
        <w:tc>
          <w:tcPr>
            <w:tcW w:w="20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НПК «Эрудит»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Ларченко Дарья Владимировна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9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color w:val="FF0000"/>
              </w:rPr>
            </w:pPr>
            <w:r w:rsidRPr="001F342F">
              <w:t>Штанина Оксана Александровна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Очная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2 место</w:t>
            </w:r>
          </w:p>
        </w:tc>
      </w:tr>
      <w:tr w:rsidR="00F31B02" w:rsidRPr="009C7FD3" w:rsidTr="00F31B02">
        <w:tc>
          <w:tcPr>
            <w:tcW w:w="55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2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 xml:space="preserve">Живая Классика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Головкова Софья Сергеевна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8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Попова Любовь Ивановна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очная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1 место</w:t>
            </w:r>
          </w:p>
        </w:tc>
      </w:tr>
      <w:tr w:rsidR="00F31B02" w:rsidRPr="009C7FD3" w:rsidTr="00F31B02">
        <w:tc>
          <w:tcPr>
            <w:tcW w:w="55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Дорога без опасности в номинации «Приветствие»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 xml:space="preserve">Рожок Роман Алексеевич, </w:t>
            </w:r>
            <w:proofErr w:type="spellStart"/>
            <w:r w:rsidRPr="001F342F">
              <w:t>Янченко</w:t>
            </w:r>
            <w:proofErr w:type="spellEnd"/>
            <w:r w:rsidRPr="001F342F">
              <w:t xml:space="preserve"> Анастасия Олеговна, Головкова Софья Сергеевна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7,8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C15481" w:rsidP="00F31B02">
            <w:pPr>
              <w:jc w:val="center"/>
            </w:pPr>
            <w:r>
              <w:t xml:space="preserve"> Мишина Гульзифа </w:t>
            </w:r>
            <w:proofErr w:type="spellStart"/>
            <w:r>
              <w:t>Эсмогилова</w:t>
            </w:r>
            <w:proofErr w:type="spellEnd"/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заочная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1 место</w:t>
            </w:r>
          </w:p>
        </w:tc>
      </w:tr>
      <w:tr w:rsidR="00F31B02" w:rsidRPr="009C7FD3" w:rsidTr="00F31B02">
        <w:tc>
          <w:tcPr>
            <w:tcW w:w="55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Конкурс декоративно-прикладного творчества «Сто великих изобретений – знаете ли вы их?»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proofErr w:type="spellStart"/>
            <w:r w:rsidRPr="001F342F">
              <w:t>Веремеенко</w:t>
            </w:r>
            <w:proofErr w:type="spellEnd"/>
            <w:r w:rsidRPr="001F342F">
              <w:t xml:space="preserve"> Илья Васильевич, Ларичкин Эдуард Николаевич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11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Ефимова Татьяна Терентьевна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заочная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3 место</w:t>
            </w:r>
          </w:p>
        </w:tc>
      </w:tr>
      <w:tr w:rsidR="00F31B02" w:rsidRPr="00F911D3" w:rsidTr="00F31B02">
        <w:tc>
          <w:tcPr>
            <w:tcW w:w="55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Фестиваль художественной самодеятельности «Мир волшебный, мир чудесный»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 xml:space="preserve">Даниленко Илья Викторович, Головкова Софья Сергеевна, </w:t>
            </w:r>
          </w:p>
          <w:p w:rsidR="00F31B02" w:rsidRPr="001F342F" w:rsidRDefault="00F31B02" w:rsidP="00F31B02">
            <w:pPr>
              <w:jc w:val="center"/>
            </w:pPr>
          </w:p>
          <w:p w:rsidR="00F31B02" w:rsidRPr="001F342F" w:rsidRDefault="00F31B02" w:rsidP="00F31B02">
            <w:pPr>
              <w:jc w:val="center"/>
            </w:pPr>
            <w:r w:rsidRPr="001F342F">
              <w:lastRenderedPageBreak/>
              <w:t xml:space="preserve">Самохвалова </w:t>
            </w:r>
            <w:proofErr w:type="spellStart"/>
            <w:r w:rsidRPr="001F342F">
              <w:t>Карина</w:t>
            </w:r>
            <w:proofErr w:type="spellEnd"/>
            <w:r w:rsidRPr="001F342F">
              <w:t xml:space="preserve"> Тарасовна, Головкова Анна Сергеевна, Никифоров Тимофей Сергеевич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lastRenderedPageBreak/>
              <w:t xml:space="preserve">8, 7, 1, 2 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 xml:space="preserve">Прокопчук Татьяна Алексеевна, Демкина Галина Алексеевна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заочная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3 место</w:t>
            </w:r>
          </w:p>
          <w:p w:rsidR="00F31B02" w:rsidRPr="001F342F" w:rsidRDefault="00F31B02" w:rsidP="00F31B02">
            <w:pPr>
              <w:jc w:val="center"/>
            </w:pPr>
          </w:p>
          <w:p w:rsidR="00F31B02" w:rsidRPr="001F342F" w:rsidRDefault="00F31B02" w:rsidP="00F31B02">
            <w:pPr>
              <w:jc w:val="center"/>
            </w:pPr>
          </w:p>
          <w:p w:rsidR="00F31B02" w:rsidRPr="001F342F" w:rsidRDefault="00F31B02" w:rsidP="00F31B02">
            <w:pPr>
              <w:jc w:val="center"/>
            </w:pPr>
          </w:p>
          <w:p w:rsidR="00F31B02" w:rsidRPr="001F342F" w:rsidRDefault="00F31B02" w:rsidP="00F31B02">
            <w:pPr>
              <w:jc w:val="center"/>
            </w:pPr>
          </w:p>
          <w:p w:rsidR="00F31B02" w:rsidRPr="001F342F" w:rsidRDefault="00F31B02" w:rsidP="00F31B02">
            <w:pPr>
              <w:jc w:val="center"/>
            </w:pPr>
          </w:p>
          <w:p w:rsidR="00F31B02" w:rsidRPr="001F342F" w:rsidRDefault="00F31B02" w:rsidP="00F31B02">
            <w:pPr>
              <w:jc w:val="center"/>
            </w:pPr>
          </w:p>
          <w:p w:rsidR="00F31B02" w:rsidRPr="001F342F" w:rsidRDefault="00F31B02" w:rsidP="00F31B02">
            <w:pPr>
              <w:jc w:val="center"/>
            </w:pPr>
          </w:p>
          <w:p w:rsidR="00F31B02" w:rsidRPr="001F342F" w:rsidRDefault="00F31B02" w:rsidP="00F31B02">
            <w:pPr>
              <w:jc w:val="center"/>
            </w:pPr>
          </w:p>
          <w:p w:rsidR="00F31B02" w:rsidRPr="001F342F" w:rsidRDefault="00F31B02" w:rsidP="00F31B02">
            <w:pPr>
              <w:jc w:val="center"/>
            </w:pPr>
          </w:p>
          <w:p w:rsidR="00F31B02" w:rsidRPr="001F342F" w:rsidRDefault="00F31B02" w:rsidP="00F31B02">
            <w:pPr>
              <w:jc w:val="center"/>
            </w:pPr>
          </w:p>
        </w:tc>
      </w:tr>
      <w:tr w:rsidR="00F31B02" w:rsidRPr="00F911D3" w:rsidTr="00F31B02">
        <w:tc>
          <w:tcPr>
            <w:tcW w:w="55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  <w:rPr>
                <w:b/>
              </w:rPr>
            </w:pPr>
            <w:r w:rsidRPr="001F342F">
              <w:rPr>
                <w:b/>
              </w:rPr>
              <w:lastRenderedPageBreak/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Конкурс «Зеленая планета глазами детей. Близкий и далекий космос»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Огурцов Иван Владимирович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1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Прокопчук Татьяна Алексеевна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02" w:rsidRPr="001F342F" w:rsidRDefault="00F31B02" w:rsidP="00F31B02">
            <w:pPr>
              <w:jc w:val="center"/>
            </w:pPr>
            <w:r w:rsidRPr="001F342F">
              <w:t>заочная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B02" w:rsidRPr="001F342F" w:rsidRDefault="00F31B02" w:rsidP="00BA0EC5">
            <w:pPr>
              <w:pStyle w:val="a5"/>
              <w:numPr>
                <w:ilvl w:val="0"/>
                <w:numId w:val="10"/>
              </w:numPr>
              <w:jc w:val="center"/>
            </w:pPr>
            <w:r w:rsidRPr="001F342F">
              <w:t>место</w:t>
            </w:r>
          </w:p>
        </w:tc>
      </w:tr>
    </w:tbl>
    <w:p w:rsidR="00014349" w:rsidRPr="007A662C" w:rsidRDefault="00014349" w:rsidP="00425BE9">
      <w:pPr>
        <w:contextualSpacing/>
        <w:jc w:val="both"/>
        <w:rPr>
          <w:color w:val="FF0000"/>
          <w:sz w:val="28"/>
          <w:szCs w:val="28"/>
        </w:rPr>
      </w:pPr>
    </w:p>
    <w:p w:rsidR="00F31B02" w:rsidRDefault="00F31B02" w:rsidP="0016519C">
      <w:pPr>
        <w:ind w:firstLine="709"/>
        <w:contextualSpacing/>
        <w:jc w:val="both"/>
        <w:rPr>
          <w:b/>
          <w:sz w:val="28"/>
          <w:szCs w:val="28"/>
        </w:rPr>
      </w:pPr>
    </w:p>
    <w:p w:rsidR="00425BE9" w:rsidRPr="00BA0EC5" w:rsidRDefault="00315B30" w:rsidP="00BA0EC5">
      <w:pPr>
        <w:pStyle w:val="a5"/>
        <w:numPr>
          <w:ilvl w:val="0"/>
          <w:numId w:val="11"/>
        </w:numPr>
        <w:rPr>
          <w:b/>
          <w:color w:val="17365D" w:themeColor="text2" w:themeShade="BF"/>
          <w:sz w:val="26"/>
          <w:szCs w:val="26"/>
        </w:rPr>
      </w:pPr>
      <w:r w:rsidRPr="00BA0EC5">
        <w:rPr>
          <w:b/>
          <w:color w:val="17365D" w:themeColor="text2" w:themeShade="BF"/>
          <w:sz w:val="26"/>
          <w:szCs w:val="26"/>
        </w:rPr>
        <w:t xml:space="preserve">Состояние здоровья обучающихся (воспитанников), меры </w:t>
      </w:r>
      <w:r w:rsidR="00F65F6D" w:rsidRPr="00BA0EC5">
        <w:rPr>
          <w:b/>
          <w:color w:val="17365D" w:themeColor="text2" w:themeShade="BF"/>
          <w:sz w:val="26"/>
          <w:szCs w:val="26"/>
        </w:rPr>
        <w:t>по охране,</w:t>
      </w:r>
      <w:r w:rsidR="007E4406" w:rsidRPr="00BA0EC5">
        <w:rPr>
          <w:b/>
          <w:color w:val="17365D" w:themeColor="text2" w:themeShade="BF"/>
          <w:sz w:val="26"/>
          <w:szCs w:val="26"/>
        </w:rPr>
        <w:t xml:space="preserve"> </w:t>
      </w:r>
      <w:r w:rsidR="00425BE9" w:rsidRPr="00BA0EC5">
        <w:rPr>
          <w:b/>
          <w:color w:val="17365D" w:themeColor="text2" w:themeShade="BF"/>
          <w:sz w:val="26"/>
          <w:szCs w:val="26"/>
        </w:rPr>
        <w:t xml:space="preserve"> </w:t>
      </w:r>
    </w:p>
    <w:p w:rsidR="006075B9" w:rsidRPr="00252995" w:rsidRDefault="00425BE9" w:rsidP="00425BE9">
      <w:pPr>
        <w:ind w:firstLine="491"/>
        <w:rPr>
          <w:b/>
          <w:color w:val="17365D" w:themeColor="text2" w:themeShade="BF"/>
          <w:sz w:val="26"/>
          <w:szCs w:val="26"/>
        </w:rPr>
      </w:pPr>
      <w:r w:rsidRPr="00252995">
        <w:rPr>
          <w:b/>
          <w:color w:val="17365D" w:themeColor="text2" w:themeShade="BF"/>
          <w:sz w:val="26"/>
          <w:szCs w:val="26"/>
        </w:rPr>
        <w:t xml:space="preserve">                                       </w:t>
      </w:r>
      <w:r w:rsidR="007E4406" w:rsidRPr="00252995">
        <w:rPr>
          <w:b/>
          <w:color w:val="17365D" w:themeColor="text2" w:themeShade="BF"/>
          <w:sz w:val="26"/>
          <w:szCs w:val="26"/>
        </w:rPr>
        <w:t xml:space="preserve">укреплению </w:t>
      </w:r>
      <w:r w:rsidR="00F65F6D" w:rsidRPr="00252995">
        <w:rPr>
          <w:b/>
          <w:color w:val="17365D" w:themeColor="text2" w:themeShade="BF"/>
          <w:sz w:val="26"/>
          <w:szCs w:val="26"/>
        </w:rPr>
        <w:t xml:space="preserve">и безопасности </w:t>
      </w:r>
      <w:r w:rsidR="007E4406" w:rsidRPr="00252995">
        <w:rPr>
          <w:b/>
          <w:color w:val="17365D" w:themeColor="text2" w:themeShade="BF"/>
          <w:sz w:val="26"/>
          <w:szCs w:val="26"/>
        </w:rPr>
        <w:t>здоровья</w:t>
      </w:r>
      <w:r w:rsidR="00F65F6D" w:rsidRPr="00252995">
        <w:rPr>
          <w:b/>
          <w:color w:val="17365D" w:themeColor="text2" w:themeShade="BF"/>
          <w:sz w:val="26"/>
          <w:szCs w:val="26"/>
        </w:rPr>
        <w:t>.</w:t>
      </w:r>
    </w:p>
    <w:p w:rsidR="007E4406" w:rsidRPr="00425BE9" w:rsidRDefault="007E4406" w:rsidP="00425BE9">
      <w:pPr>
        <w:ind w:left="426" w:firstLine="283"/>
        <w:contextualSpacing/>
        <w:jc w:val="both"/>
        <w:rPr>
          <w:b/>
          <w:sz w:val="26"/>
          <w:szCs w:val="26"/>
        </w:rPr>
      </w:pPr>
    </w:p>
    <w:p w:rsidR="00014349" w:rsidRPr="00425BE9" w:rsidRDefault="00425BE9" w:rsidP="003B16FF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14349" w:rsidRPr="00425BE9">
        <w:rPr>
          <w:sz w:val="26"/>
          <w:szCs w:val="26"/>
        </w:rPr>
        <w:t xml:space="preserve">В целях сохранения здоровья обучающихся все кабинеты образовательной организации оснащены удобной, современной школьной мебелью в соответствии с требованиями </w:t>
      </w:r>
      <w:r w:rsidR="007724B0" w:rsidRPr="00425BE9">
        <w:rPr>
          <w:sz w:val="26"/>
          <w:szCs w:val="26"/>
        </w:rPr>
        <w:t xml:space="preserve">действующего </w:t>
      </w:r>
      <w:proofErr w:type="spellStart"/>
      <w:r w:rsidR="00014349" w:rsidRPr="00425BE9">
        <w:rPr>
          <w:sz w:val="26"/>
          <w:szCs w:val="26"/>
        </w:rPr>
        <w:t>СанПиН</w:t>
      </w:r>
      <w:proofErr w:type="spellEnd"/>
      <w:r w:rsidR="00014349" w:rsidRPr="00425BE9">
        <w:rPr>
          <w:sz w:val="26"/>
          <w:szCs w:val="26"/>
        </w:rPr>
        <w:t xml:space="preserve">, осуществляется </w:t>
      </w:r>
      <w:proofErr w:type="gramStart"/>
      <w:r w:rsidR="00014349" w:rsidRPr="00425BE9">
        <w:rPr>
          <w:sz w:val="26"/>
          <w:szCs w:val="26"/>
        </w:rPr>
        <w:t>контроль за</w:t>
      </w:r>
      <w:proofErr w:type="gramEnd"/>
      <w:r w:rsidR="00014349" w:rsidRPr="00425BE9">
        <w:rPr>
          <w:sz w:val="26"/>
          <w:szCs w:val="26"/>
        </w:rPr>
        <w:t xml:space="preserve"> температурным режимом, освещением.</w:t>
      </w:r>
    </w:p>
    <w:p w:rsidR="00014349" w:rsidRPr="00425BE9" w:rsidRDefault="00425BE9" w:rsidP="003B16FF">
      <w:pPr>
        <w:ind w:left="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14349" w:rsidRPr="00425BE9">
        <w:rPr>
          <w:sz w:val="26"/>
          <w:szCs w:val="26"/>
        </w:rPr>
        <w:t>В школе действует программа «Здоровый образ жизни», которая нацелена на воспитание у обучающихся психологической устойчивости ко всем негативным влияниям социума, на формирование у них сознательного, заинтересованного отношения к своему здоровью.</w:t>
      </w:r>
      <w:r w:rsidR="00F65F6D" w:rsidRPr="00425BE9">
        <w:rPr>
          <w:sz w:val="26"/>
          <w:szCs w:val="26"/>
        </w:rPr>
        <w:t xml:space="preserve"> Еженедельно по понедельникам проводится 15 минут безопасности, где затрагиваются актуальные темы по безопасности для учащихся.</w:t>
      </w:r>
    </w:p>
    <w:p w:rsidR="001C4A35" w:rsidRPr="00425BE9" w:rsidRDefault="001C4A35" w:rsidP="003B16FF">
      <w:pPr>
        <w:ind w:left="567" w:firstLine="567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    </w:t>
      </w:r>
      <w:r w:rsidR="00014349" w:rsidRPr="00425BE9">
        <w:rPr>
          <w:sz w:val="26"/>
          <w:szCs w:val="26"/>
        </w:rPr>
        <w:t>В школе в 20</w:t>
      </w:r>
      <w:r w:rsidR="007A662C" w:rsidRPr="00425BE9">
        <w:rPr>
          <w:sz w:val="26"/>
          <w:szCs w:val="26"/>
        </w:rPr>
        <w:t>20</w:t>
      </w:r>
      <w:r w:rsidR="00014349" w:rsidRPr="00425BE9">
        <w:rPr>
          <w:sz w:val="26"/>
          <w:szCs w:val="26"/>
        </w:rPr>
        <w:t>-20</w:t>
      </w:r>
      <w:r w:rsidR="007A662C" w:rsidRPr="00425BE9">
        <w:rPr>
          <w:sz w:val="26"/>
          <w:szCs w:val="26"/>
        </w:rPr>
        <w:t>21</w:t>
      </w:r>
      <w:r w:rsidR="00014349" w:rsidRPr="00425BE9">
        <w:rPr>
          <w:sz w:val="26"/>
          <w:szCs w:val="26"/>
        </w:rPr>
        <w:t xml:space="preserve"> учебном году функционировали </w:t>
      </w:r>
      <w:r w:rsidR="00DD1A38" w:rsidRPr="00425BE9">
        <w:rPr>
          <w:sz w:val="26"/>
          <w:szCs w:val="26"/>
        </w:rPr>
        <w:t>2</w:t>
      </w:r>
      <w:r w:rsidR="00014349" w:rsidRPr="00425BE9">
        <w:rPr>
          <w:sz w:val="26"/>
          <w:szCs w:val="26"/>
        </w:rPr>
        <w:t xml:space="preserve"> спортивн</w:t>
      </w:r>
      <w:r w:rsidR="00DD1A38" w:rsidRPr="00425BE9">
        <w:rPr>
          <w:sz w:val="26"/>
          <w:szCs w:val="26"/>
        </w:rPr>
        <w:t>ые</w:t>
      </w:r>
      <w:r w:rsidR="00014349" w:rsidRPr="00425BE9">
        <w:rPr>
          <w:sz w:val="26"/>
          <w:szCs w:val="26"/>
        </w:rPr>
        <w:t xml:space="preserve"> секци</w:t>
      </w:r>
      <w:r w:rsidR="00DD1A38" w:rsidRPr="00425BE9">
        <w:rPr>
          <w:sz w:val="26"/>
          <w:szCs w:val="26"/>
        </w:rPr>
        <w:t>и</w:t>
      </w:r>
      <w:r w:rsidR="00014349" w:rsidRPr="00425BE9">
        <w:rPr>
          <w:sz w:val="26"/>
          <w:szCs w:val="26"/>
        </w:rPr>
        <w:t xml:space="preserve">, кружки по направлениям: военно-патриотический, спортивный. Общий охват </w:t>
      </w:r>
      <w:r w:rsidR="0016519C" w:rsidRPr="00425BE9">
        <w:rPr>
          <w:sz w:val="26"/>
          <w:szCs w:val="26"/>
        </w:rPr>
        <w:t>обучающихся</w:t>
      </w:r>
      <w:r w:rsidR="00014349" w:rsidRPr="00425BE9">
        <w:rPr>
          <w:sz w:val="26"/>
          <w:szCs w:val="26"/>
        </w:rPr>
        <w:t xml:space="preserve"> составил 3</w:t>
      </w:r>
      <w:r w:rsidR="007A662C" w:rsidRPr="00425BE9">
        <w:rPr>
          <w:sz w:val="26"/>
          <w:szCs w:val="26"/>
        </w:rPr>
        <w:t>0</w:t>
      </w:r>
      <w:r w:rsidR="00014349" w:rsidRPr="00425BE9">
        <w:rPr>
          <w:sz w:val="26"/>
          <w:szCs w:val="26"/>
        </w:rPr>
        <w:t xml:space="preserve"> человек, это – </w:t>
      </w:r>
      <w:r w:rsidR="0016519C" w:rsidRPr="00425BE9">
        <w:rPr>
          <w:sz w:val="26"/>
          <w:szCs w:val="26"/>
        </w:rPr>
        <w:t>100</w:t>
      </w:r>
      <w:r w:rsidR="00014349" w:rsidRPr="00425BE9">
        <w:rPr>
          <w:sz w:val="26"/>
          <w:szCs w:val="26"/>
        </w:rPr>
        <w:t xml:space="preserve">% от общего числа обучающихся. </w:t>
      </w:r>
    </w:p>
    <w:p w:rsidR="00157024" w:rsidRPr="00425BE9" w:rsidRDefault="00425BE9" w:rsidP="003B16FF">
      <w:pPr>
        <w:ind w:left="567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C4A35" w:rsidRPr="00425BE9">
        <w:rPr>
          <w:sz w:val="26"/>
          <w:szCs w:val="26"/>
        </w:rPr>
        <w:t xml:space="preserve"> </w:t>
      </w:r>
      <w:r w:rsidR="00F31B02" w:rsidRPr="00425BE9">
        <w:rPr>
          <w:sz w:val="26"/>
          <w:szCs w:val="26"/>
        </w:rPr>
        <w:t>В течени</w:t>
      </w:r>
      <w:proofErr w:type="gramStart"/>
      <w:r w:rsidR="00F31B02" w:rsidRPr="00425BE9">
        <w:rPr>
          <w:sz w:val="26"/>
          <w:szCs w:val="26"/>
        </w:rPr>
        <w:t>и</w:t>
      </w:r>
      <w:proofErr w:type="gramEnd"/>
      <w:r w:rsidR="00F31B02" w:rsidRPr="00425BE9">
        <w:rPr>
          <w:sz w:val="26"/>
          <w:szCs w:val="26"/>
        </w:rPr>
        <w:t xml:space="preserve"> года участники выезжали на различные </w:t>
      </w:r>
      <w:r w:rsidR="00157024" w:rsidRPr="00425BE9">
        <w:rPr>
          <w:color w:val="000000"/>
          <w:sz w:val="26"/>
          <w:szCs w:val="26"/>
        </w:rPr>
        <w:t xml:space="preserve">спортивно-массовые </w:t>
      </w:r>
    </w:p>
    <w:p w:rsidR="00014349" w:rsidRPr="00425BE9" w:rsidRDefault="00157024" w:rsidP="003B16FF">
      <w:pPr>
        <w:ind w:left="567" w:firstLine="567"/>
        <w:jc w:val="both"/>
        <w:outlineLvl w:val="0"/>
        <w:rPr>
          <w:sz w:val="26"/>
          <w:szCs w:val="26"/>
        </w:rPr>
      </w:pPr>
      <w:r w:rsidRPr="00425BE9">
        <w:rPr>
          <w:color w:val="000000"/>
          <w:sz w:val="26"/>
          <w:szCs w:val="26"/>
        </w:rPr>
        <w:t>мероприятия</w:t>
      </w:r>
      <w:r w:rsidR="001C4A35" w:rsidRPr="00425BE9">
        <w:rPr>
          <w:sz w:val="26"/>
          <w:szCs w:val="26"/>
        </w:rPr>
        <w:t xml:space="preserve"> районного масштаба (</w:t>
      </w:r>
      <w:r w:rsidR="00F31B02" w:rsidRPr="00425BE9">
        <w:rPr>
          <w:sz w:val="26"/>
          <w:szCs w:val="26"/>
        </w:rPr>
        <w:t>лыжня Росси</w:t>
      </w:r>
      <w:r w:rsidRPr="00425BE9">
        <w:rPr>
          <w:sz w:val="26"/>
          <w:szCs w:val="26"/>
        </w:rPr>
        <w:t>и 2021</w:t>
      </w:r>
      <w:r w:rsidRPr="00425BE9">
        <w:rPr>
          <w:color w:val="000000"/>
          <w:sz w:val="26"/>
          <w:szCs w:val="26"/>
        </w:rPr>
        <w:t xml:space="preserve">, 102-ая годовщина </w:t>
      </w:r>
      <w:proofErr w:type="spellStart"/>
      <w:r w:rsidRPr="00425BE9">
        <w:rPr>
          <w:color w:val="000000"/>
          <w:sz w:val="26"/>
          <w:szCs w:val="26"/>
        </w:rPr>
        <w:t>Чудиновского</w:t>
      </w:r>
      <w:proofErr w:type="spellEnd"/>
      <w:r w:rsidRPr="00425BE9">
        <w:rPr>
          <w:color w:val="000000"/>
          <w:sz w:val="26"/>
          <w:szCs w:val="26"/>
        </w:rPr>
        <w:t xml:space="preserve"> боя</w:t>
      </w:r>
      <w:r w:rsidR="001C4A35" w:rsidRPr="00425BE9">
        <w:rPr>
          <w:color w:val="000000"/>
          <w:sz w:val="26"/>
          <w:szCs w:val="26"/>
        </w:rPr>
        <w:t>, районная  военно-патриотическая профильная смена «Юнармеец - 2021»)</w:t>
      </w:r>
      <w:r w:rsidR="001C4A35" w:rsidRPr="00425BE9">
        <w:rPr>
          <w:sz w:val="26"/>
          <w:szCs w:val="26"/>
        </w:rPr>
        <w:t xml:space="preserve">.  </w:t>
      </w:r>
    </w:p>
    <w:p w:rsidR="00014349" w:rsidRPr="00425BE9" w:rsidRDefault="00014349" w:rsidP="003B16FF">
      <w:pPr>
        <w:ind w:left="567" w:firstLine="567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Кроме того, в школе традиционно были проведены «День здоровья», спортивный праздник, посвященный Дню защитников Отечества, </w:t>
      </w:r>
      <w:proofErr w:type="gramStart"/>
      <w:r w:rsidRPr="00425BE9">
        <w:rPr>
          <w:sz w:val="26"/>
          <w:szCs w:val="26"/>
        </w:rPr>
        <w:t>конкурс</w:t>
      </w:r>
      <w:proofErr w:type="gramEnd"/>
      <w:r w:rsidRPr="00425BE9">
        <w:rPr>
          <w:sz w:val="26"/>
          <w:szCs w:val="26"/>
        </w:rPr>
        <w:t xml:space="preserve"> посвященный Всемирному дню здоровья, </w:t>
      </w:r>
      <w:r w:rsidR="0016519C" w:rsidRPr="00425BE9">
        <w:rPr>
          <w:sz w:val="26"/>
          <w:szCs w:val="26"/>
        </w:rPr>
        <w:t>военно-спортивная игра «Зарница».</w:t>
      </w:r>
    </w:p>
    <w:p w:rsidR="00014349" w:rsidRPr="00425BE9" w:rsidRDefault="00014349" w:rsidP="003B16FF">
      <w:pPr>
        <w:ind w:left="567" w:firstLine="567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Для родителей в течение года были организованы лектории по вопросам пропаганды ЗОЖ, профилактики детского травматизма, на которых выступили врач </w:t>
      </w:r>
      <w:r w:rsidR="0016519C" w:rsidRPr="00425BE9">
        <w:rPr>
          <w:sz w:val="26"/>
          <w:szCs w:val="26"/>
        </w:rPr>
        <w:t>Никифоров С.А</w:t>
      </w:r>
      <w:r w:rsidRPr="00425BE9">
        <w:rPr>
          <w:sz w:val="26"/>
          <w:szCs w:val="26"/>
        </w:rPr>
        <w:t xml:space="preserve">, </w:t>
      </w:r>
      <w:r w:rsidR="0016519C" w:rsidRPr="00425BE9">
        <w:rPr>
          <w:sz w:val="26"/>
          <w:szCs w:val="26"/>
        </w:rPr>
        <w:t>участковый полиции Михолап А.Н</w:t>
      </w:r>
      <w:r w:rsidRPr="00425BE9">
        <w:rPr>
          <w:sz w:val="26"/>
          <w:szCs w:val="26"/>
        </w:rPr>
        <w:t>.</w:t>
      </w:r>
      <w:r w:rsidR="001C4A35" w:rsidRPr="00425BE9">
        <w:rPr>
          <w:sz w:val="26"/>
          <w:szCs w:val="26"/>
        </w:rPr>
        <w:t xml:space="preserve">, начальник </w:t>
      </w:r>
      <w:proofErr w:type="spellStart"/>
      <w:r w:rsidR="001C4A35" w:rsidRPr="00425BE9">
        <w:rPr>
          <w:sz w:val="26"/>
          <w:szCs w:val="26"/>
        </w:rPr>
        <w:t>Загорненского</w:t>
      </w:r>
      <w:proofErr w:type="spellEnd"/>
      <w:r w:rsidR="001C4A35" w:rsidRPr="00425BE9">
        <w:rPr>
          <w:sz w:val="26"/>
          <w:szCs w:val="26"/>
        </w:rPr>
        <w:t xml:space="preserve"> поста МЧС Самохвалов Т.Е., электромонтер подстанции ДРСК с. Загорная Селитьба Бабкин Д.Д.</w:t>
      </w:r>
    </w:p>
    <w:p w:rsidR="00014349" w:rsidRPr="00425BE9" w:rsidRDefault="00014349" w:rsidP="003B16FF">
      <w:pPr>
        <w:ind w:left="567" w:firstLine="567"/>
        <w:rPr>
          <w:sz w:val="26"/>
          <w:szCs w:val="26"/>
        </w:rPr>
      </w:pPr>
      <w:r w:rsidRPr="00425BE9">
        <w:rPr>
          <w:sz w:val="26"/>
          <w:szCs w:val="26"/>
        </w:rPr>
        <w:t>Однако, в работе по сохранению здоровья необходимо:</w:t>
      </w:r>
    </w:p>
    <w:p w:rsidR="00014349" w:rsidRPr="00425BE9" w:rsidRDefault="0016519C" w:rsidP="003B16FF">
      <w:pPr>
        <w:ind w:left="567" w:firstLine="567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- </w:t>
      </w:r>
      <w:r w:rsidR="00014349" w:rsidRPr="00425BE9">
        <w:rPr>
          <w:sz w:val="26"/>
          <w:szCs w:val="26"/>
        </w:rPr>
        <w:t>методическим объединениям контролировать вопрос объема домашних заданий по всем предметам, особенно в старших классах;</w:t>
      </w:r>
    </w:p>
    <w:p w:rsidR="00014349" w:rsidRPr="00425BE9" w:rsidRDefault="0016519C" w:rsidP="003B16FF">
      <w:pPr>
        <w:ind w:left="567" w:firstLine="567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- </w:t>
      </w:r>
      <w:r w:rsidR="00014349" w:rsidRPr="00425BE9">
        <w:rPr>
          <w:sz w:val="26"/>
          <w:szCs w:val="26"/>
        </w:rPr>
        <w:t>изучать и шире внедрять в педагогической деятельности здоровьесберегающие технологии;</w:t>
      </w:r>
    </w:p>
    <w:p w:rsidR="00014349" w:rsidRPr="00425BE9" w:rsidRDefault="0016519C" w:rsidP="003B16FF">
      <w:pPr>
        <w:ind w:left="567" w:firstLine="567"/>
        <w:jc w:val="both"/>
        <w:rPr>
          <w:sz w:val="26"/>
          <w:szCs w:val="26"/>
        </w:rPr>
      </w:pPr>
      <w:r w:rsidRPr="00425BE9">
        <w:rPr>
          <w:sz w:val="26"/>
          <w:szCs w:val="26"/>
        </w:rPr>
        <w:lastRenderedPageBreak/>
        <w:t>- </w:t>
      </w:r>
      <w:r w:rsidR="00014349" w:rsidRPr="00425BE9">
        <w:rPr>
          <w:sz w:val="26"/>
          <w:szCs w:val="26"/>
        </w:rPr>
        <w:t>в полном объеме использовать возможности уроков ОБЖ и физкультуры, с целью увеличения часов двигательной активности, применяя индиви</w:t>
      </w:r>
      <w:r w:rsidR="00014349" w:rsidRPr="00425BE9">
        <w:rPr>
          <w:sz w:val="26"/>
          <w:szCs w:val="26"/>
        </w:rPr>
        <w:softHyphen/>
        <w:t>дуальный и дифференцированный подход с учетом состояния здоровья детей в процессе обучения школьников;</w:t>
      </w:r>
    </w:p>
    <w:p w:rsidR="00014349" w:rsidRPr="00425BE9" w:rsidRDefault="0016519C" w:rsidP="003B16FF">
      <w:pPr>
        <w:ind w:left="567" w:firstLine="567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- </w:t>
      </w:r>
      <w:r w:rsidR="00014349" w:rsidRPr="00425BE9">
        <w:rPr>
          <w:sz w:val="26"/>
          <w:szCs w:val="26"/>
        </w:rPr>
        <w:t>расширять число и охват действующих спортивных секций, кружков; спла</w:t>
      </w:r>
      <w:r w:rsidR="00014349" w:rsidRPr="00425BE9">
        <w:rPr>
          <w:sz w:val="26"/>
          <w:szCs w:val="26"/>
        </w:rPr>
        <w:softHyphen/>
        <w:t xml:space="preserve">нировать </w:t>
      </w:r>
      <w:proofErr w:type="gramStart"/>
      <w:r w:rsidR="00014349" w:rsidRPr="00425BE9">
        <w:rPr>
          <w:sz w:val="26"/>
          <w:szCs w:val="26"/>
        </w:rPr>
        <w:t>спортивно-оздоровительные</w:t>
      </w:r>
      <w:proofErr w:type="gramEnd"/>
      <w:r w:rsidR="00014349" w:rsidRPr="00425BE9">
        <w:rPr>
          <w:sz w:val="26"/>
          <w:szCs w:val="26"/>
        </w:rPr>
        <w:t xml:space="preserve"> мероприятия с максимальным охватом </w:t>
      </w:r>
      <w:r w:rsidRPr="00425BE9">
        <w:rPr>
          <w:sz w:val="26"/>
          <w:szCs w:val="26"/>
        </w:rPr>
        <w:t>обучающихся</w:t>
      </w:r>
      <w:r w:rsidR="00014349" w:rsidRPr="00425BE9">
        <w:rPr>
          <w:sz w:val="26"/>
          <w:szCs w:val="26"/>
        </w:rPr>
        <w:t>;</w:t>
      </w:r>
    </w:p>
    <w:p w:rsidR="00014349" w:rsidRPr="00425BE9" w:rsidRDefault="0016519C" w:rsidP="003B16FF">
      <w:pPr>
        <w:ind w:left="567" w:firstLine="567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- </w:t>
      </w:r>
      <w:r w:rsidR="00014349" w:rsidRPr="00425BE9">
        <w:rPr>
          <w:sz w:val="26"/>
          <w:szCs w:val="26"/>
        </w:rPr>
        <w:t>продолжить просвещение родителей через организацию ро</w:t>
      </w:r>
      <w:r w:rsidR="00014349" w:rsidRPr="00425BE9">
        <w:rPr>
          <w:sz w:val="26"/>
          <w:szCs w:val="26"/>
        </w:rPr>
        <w:softHyphen/>
        <w:t>дительского лектория, консультаций и собеседований со специали</w:t>
      </w:r>
      <w:r w:rsidR="00014349" w:rsidRPr="00425BE9">
        <w:rPr>
          <w:sz w:val="26"/>
          <w:szCs w:val="26"/>
        </w:rPr>
        <w:softHyphen/>
        <w:t>стами по вопросам личной гигиены, различных аспектов здоровья, пропаганде здорового образа жизни.</w:t>
      </w:r>
    </w:p>
    <w:p w:rsidR="00E71339" w:rsidRPr="00425BE9" w:rsidRDefault="00E71339" w:rsidP="003B16FF">
      <w:pPr>
        <w:ind w:left="567" w:firstLine="567"/>
        <w:contextualSpacing/>
        <w:jc w:val="both"/>
        <w:rPr>
          <w:b/>
          <w:sz w:val="26"/>
          <w:szCs w:val="26"/>
        </w:rPr>
      </w:pPr>
    </w:p>
    <w:p w:rsidR="000B3C61" w:rsidRPr="00BA0EC5" w:rsidRDefault="00F00D54" w:rsidP="00BA0EC5">
      <w:pPr>
        <w:pStyle w:val="a5"/>
        <w:numPr>
          <w:ilvl w:val="0"/>
          <w:numId w:val="11"/>
        </w:numPr>
        <w:jc w:val="both"/>
        <w:rPr>
          <w:b/>
          <w:color w:val="17365D" w:themeColor="text2" w:themeShade="BF"/>
          <w:sz w:val="28"/>
          <w:szCs w:val="28"/>
        </w:rPr>
      </w:pPr>
      <w:r w:rsidRPr="00BA0EC5">
        <w:rPr>
          <w:b/>
          <w:color w:val="17365D" w:themeColor="text2" w:themeShade="BF"/>
          <w:sz w:val="28"/>
          <w:szCs w:val="28"/>
        </w:rPr>
        <w:t xml:space="preserve"> Организация питания</w:t>
      </w:r>
    </w:p>
    <w:p w:rsidR="007E4406" w:rsidRPr="00252995" w:rsidRDefault="007E4406" w:rsidP="003B16FF">
      <w:pPr>
        <w:ind w:left="567" w:firstLine="567"/>
        <w:contextualSpacing/>
        <w:jc w:val="both"/>
        <w:rPr>
          <w:color w:val="17365D" w:themeColor="text2" w:themeShade="BF"/>
          <w:sz w:val="28"/>
          <w:szCs w:val="28"/>
        </w:rPr>
      </w:pPr>
    </w:p>
    <w:p w:rsidR="0016519C" w:rsidRPr="00425BE9" w:rsidRDefault="0016519C" w:rsidP="003B16FF">
      <w:pPr>
        <w:ind w:left="567" w:firstLine="567"/>
        <w:jc w:val="both"/>
        <w:rPr>
          <w:sz w:val="26"/>
          <w:szCs w:val="26"/>
        </w:rPr>
      </w:pPr>
      <w:proofErr w:type="gramStart"/>
      <w:r w:rsidRPr="00425BE9">
        <w:rPr>
          <w:sz w:val="26"/>
          <w:szCs w:val="26"/>
          <w:lang w:val="en-US"/>
        </w:rPr>
        <w:t>C</w:t>
      </w:r>
      <w:proofErr w:type="spellStart"/>
      <w:r w:rsidRPr="00425BE9">
        <w:rPr>
          <w:sz w:val="26"/>
          <w:szCs w:val="26"/>
        </w:rPr>
        <w:t>огласно</w:t>
      </w:r>
      <w:proofErr w:type="spellEnd"/>
      <w:r w:rsidRPr="00425BE9">
        <w:rPr>
          <w:sz w:val="26"/>
          <w:szCs w:val="26"/>
        </w:rPr>
        <w:t xml:space="preserve"> статьи 51 Федерального закона № 273-ФЗ «Об образовании в Российской Федерации» организация питания в образовательной организации возлагается на образовательную организацию.</w:t>
      </w:r>
      <w:proofErr w:type="gramEnd"/>
    </w:p>
    <w:p w:rsidR="0016519C" w:rsidRPr="00425BE9" w:rsidRDefault="0016519C" w:rsidP="003B16FF">
      <w:pPr>
        <w:ind w:left="567" w:firstLine="567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Организации горячего питания в школе уделяется особое внимание. Данный вопрос рассматривался на педагогических </w:t>
      </w:r>
      <w:proofErr w:type="gramStart"/>
      <w:r w:rsidRPr="00425BE9">
        <w:rPr>
          <w:sz w:val="26"/>
          <w:szCs w:val="26"/>
        </w:rPr>
        <w:t>советах</w:t>
      </w:r>
      <w:proofErr w:type="gramEnd"/>
      <w:r w:rsidRPr="00425BE9">
        <w:rPr>
          <w:sz w:val="26"/>
          <w:szCs w:val="26"/>
        </w:rPr>
        <w:t>, совещаниях при директоре, постоянно обсуждался на родительских собраниях, на классных часах. В школьной библиотеке были организованы тематические выставки «Правильное питание. Полезные продукты».</w:t>
      </w:r>
    </w:p>
    <w:p w:rsidR="0016519C" w:rsidRPr="00425BE9" w:rsidRDefault="0016519C" w:rsidP="003B16FF">
      <w:pPr>
        <w:ind w:left="567" w:firstLine="567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Огромное внимание организации питания в классе уделяют классные руководители.</w:t>
      </w:r>
    </w:p>
    <w:p w:rsidR="00C16FE2" w:rsidRDefault="00C16FE2" w:rsidP="003B16FF">
      <w:pPr>
        <w:ind w:left="567" w:firstLine="567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 </w:t>
      </w:r>
      <w:proofErr w:type="gramStart"/>
      <w:r w:rsidR="001C4A35" w:rsidRPr="00425BE9">
        <w:rPr>
          <w:sz w:val="26"/>
          <w:szCs w:val="26"/>
        </w:rPr>
        <w:t xml:space="preserve">В 2021 году в </w:t>
      </w:r>
      <w:r w:rsidRPr="00425BE9">
        <w:rPr>
          <w:sz w:val="26"/>
          <w:szCs w:val="26"/>
        </w:rPr>
        <w:t xml:space="preserve"> соответствии с Федеральным законом от 1 марта 2020 г. № 47-ФЗ                    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Федерации», с 1 сентября 2020 года для всех школьников начальных классов страны организовано бесплатное горячее питание, в том числе за счет предоставления на эти цели</w:t>
      </w:r>
      <w:proofErr w:type="gramEnd"/>
      <w:r w:rsidRPr="00425BE9">
        <w:rPr>
          <w:sz w:val="26"/>
          <w:szCs w:val="26"/>
        </w:rPr>
        <w:t xml:space="preserve"> государственной поддержки из средств федерального бюджета, на </w:t>
      </w:r>
      <w:proofErr w:type="gramStart"/>
      <w:r w:rsidRPr="00425BE9">
        <w:rPr>
          <w:sz w:val="26"/>
          <w:szCs w:val="26"/>
        </w:rPr>
        <w:t>основании</w:t>
      </w:r>
      <w:proofErr w:type="gramEnd"/>
      <w:r w:rsidRPr="00425BE9">
        <w:rPr>
          <w:sz w:val="26"/>
          <w:szCs w:val="26"/>
        </w:rPr>
        <w:t xml:space="preserve"> этого  в школьной столовой был  произведен Аудит (паспортизация). Нарушений не выявлено.</w:t>
      </w:r>
    </w:p>
    <w:p w:rsidR="001C4A35" w:rsidRDefault="001C4A35" w:rsidP="00A231ED">
      <w:pPr>
        <w:jc w:val="both"/>
        <w:rPr>
          <w:sz w:val="26"/>
          <w:szCs w:val="26"/>
        </w:rPr>
      </w:pPr>
    </w:p>
    <w:p w:rsidR="00252995" w:rsidRPr="00425BE9" w:rsidRDefault="00252995" w:rsidP="00425BE9">
      <w:pPr>
        <w:ind w:left="993" w:firstLine="425"/>
        <w:jc w:val="both"/>
        <w:rPr>
          <w:sz w:val="26"/>
          <w:szCs w:val="26"/>
        </w:rPr>
      </w:pPr>
    </w:p>
    <w:p w:rsidR="003B16FF" w:rsidRPr="00252995" w:rsidRDefault="003B16FF" w:rsidP="00BA0EC5">
      <w:pPr>
        <w:pStyle w:val="Heading4"/>
        <w:numPr>
          <w:ilvl w:val="0"/>
          <w:numId w:val="11"/>
        </w:numPr>
        <w:tabs>
          <w:tab w:val="left" w:pos="1054"/>
        </w:tabs>
        <w:spacing w:before="89"/>
        <w:rPr>
          <w:color w:val="17365D" w:themeColor="text2" w:themeShade="BF"/>
          <w:sz w:val="28"/>
          <w:szCs w:val="28"/>
        </w:rPr>
      </w:pPr>
      <w:r w:rsidRPr="00252995">
        <w:rPr>
          <w:color w:val="17365D" w:themeColor="text2" w:themeShade="BF"/>
          <w:sz w:val="28"/>
          <w:szCs w:val="28"/>
        </w:rPr>
        <w:t>IT-инфраструктура</w:t>
      </w:r>
    </w:p>
    <w:p w:rsidR="003B16FF" w:rsidRPr="00254D53" w:rsidRDefault="003B16FF" w:rsidP="003B16FF">
      <w:pPr>
        <w:pStyle w:val="ab"/>
        <w:spacing w:before="233" w:line="225" w:lineRule="auto"/>
        <w:ind w:left="280" w:right="774" w:firstLine="2"/>
        <w:jc w:val="both"/>
        <w:rPr>
          <w:sz w:val="26"/>
          <w:szCs w:val="26"/>
        </w:rPr>
      </w:pPr>
      <w:r w:rsidRPr="00254D53">
        <w:rPr>
          <w:sz w:val="26"/>
          <w:szCs w:val="26"/>
        </w:rPr>
        <w:t xml:space="preserve">             В</w:t>
      </w:r>
      <w:r w:rsidRPr="00254D53">
        <w:rPr>
          <w:spacing w:val="-7"/>
          <w:sz w:val="26"/>
          <w:szCs w:val="26"/>
        </w:rPr>
        <w:t xml:space="preserve"> </w:t>
      </w:r>
      <w:r w:rsidRPr="00254D53">
        <w:rPr>
          <w:sz w:val="26"/>
          <w:szCs w:val="26"/>
        </w:rPr>
        <w:t>школе</w:t>
      </w:r>
      <w:r w:rsidRPr="00254D53">
        <w:rPr>
          <w:spacing w:val="8"/>
          <w:sz w:val="26"/>
          <w:szCs w:val="26"/>
        </w:rPr>
        <w:t xml:space="preserve"> </w:t>
      </w:r>
      <w:r w:rsidRPr="00254D53">
        <w:rPr>
          <w:sz w:val="26"/>
          <w:szCs w:val="26"/>
        </w:rPr>
        <w:t>имеется</w:t>
      </w:r>
      <w:r w:rsidRPr="00254D53">
        <w:rPr>
          <w:spacing w:val="7"/>
          <w:sz w:val="26"/>
          <w:szCs w:val="26"/>
        </w:rPr>
        <w:t xml:space="preserve"> </w:t>
      </w:r>
      <w:r w:rsidRPr="00254D53">
        <w:rPr>
          <w:sz w:val="26"/>
          <w:szCs w:val="26"/>
        </w:rPr>
        <w:t>комплекс</w:t>
      </w:r>
      <w:r w:rsidRPr="00254D53">
        <w:rPr>
          <w:spacing w:val="6"/>
          <w:sz w:val="26"/>
          <w:szCs w:val="26"/>
        </w:rPr>
        <w:t xml:space="preserve"> </w:t>
      </w:r>
      <w:r w:rsidRPr="00254D53">
        <w:rPr>
          <w:sz w:val="26"/>
          <w:szCs w:val="26"/>
        </w:rPr>
        <w:t>информационно-образовательных</w:t>
      </w:r>
      <w:r w:rsidRPr="00254D53">
        <w:rPr>
          <w:spacing w:val="7"/>
          <w:sz w:val="26"/>
          <w:szCs w:val="26"/>
        </w:rPr>
        <w:t xml:space="preserve"> </w:t>
      </w:r>
      <w:r w:rsidRPr="00254D53">
        <w:rPr>
          <w:sz w:val="26"/>
          <w:szCs w:val="26"/>
        </w:rPr>
        <w:t>ресурсов,</w:t>
      </w:r>
      <w:r w:rsidRPr="00254D53">
        <w:rPr>
          <w:spacing w:val="7"/>
          <w:sz w:val="26"/>
          <w:szCs w:val="26"/>
        </w:rPr>
        <w:t xml:space="preserve"> </w:t>
      </w:r>
      <w:r w:rsidRPr="00254D53">
        <w:rPr>
          <w:sz w:val="26"/>
          <w:szCs w:val="26"/>
        </w:rPr>
        <w:t xml:space="preserve">технологических </w:t>
      </w:r>
      <w:r w:rsidRPr="00254D53">
        <w:rPr>
          <w:spacing w:val="-57"/>
          <w:sz w:val="26"/>
          <w:szCs w:val="26"/>
        </w:rPr>
        <w:t xml:space="preserve"> </w:t>
      </w:r>
      <w:r w:rsidRPr="00254D53">
        <w:rPr>
          <w:sz w:val="26"/>
          <w:szCs w:val="26"/>
        </w:rPr>
        <w:t>средств</w:t>
      </w:r>
      <w:r w:rsidRPr="00254D53">
        <w:rPr>
          <w:spacing w:val="-1"/>
          <w:sz w:val="26"/>
          <w:szCs w:val="26"/>
        </w:rPr>
        <w:t xml:space="preserve"> </w:t>
      </w:r>
      <w:r w:rsidRPr="00254D53">
        <w:rPr>
          <w:sz w:val="26"/>
          <w:szCs w:val="26"/>
        </w:rPr>
        <w:t>информационных</w:t>
      </w:r>
      <w:r w:rsidRPr="00254D53">
        <w:rPr>
          <w:spacing w:val="1"/>
          <w:sz w:val="26"/>
          <w:szCs w:val="26"/>
        </w:rPr>
        <w:t xml:space="preserve"> </w:t>
      </w:r>
      <w:r w:rsidRPr="00254D53">
        <w:rPr>
          <w:sz w:val="26"/>
          <w:szCs w:val="26"/>
        </w:rPr>
        <w:t>и коммуникационных технологий.</w:t>
      </w:r>
    </w:p>
    <w:p w:rsidR="003B16FF" w:rsidRPr="00254D53" w:rsidRDefault="003B16FF" w:rsidP="003B16FF">
      <w:pPr>
        <w:pStyle w:val="ab"/>
        <w:tabs>
          <w:tab w:val="left" w:pos="4169"/>
          <w:tab w:val="left" w:pos="5145"/>
          <w:tab w:val="left" w:pos="6928"/>
        </w:tabs>
        <w:spacing w:before="1" w:line="223" w:lineRule="auto"/>
        <w:ind w:left="280" w:right="579"/>
        <w:jc w:val="both"/>
        <w:rPr>
          <w:sz w:val="26"/>
          <w:szCs w:val="26"/>
        </w:rPr>
      </w:pPr>
      <w:r w:rsidRPr="00254D53">
        <w:rPr>
          <w:sz w:val="26"/>
          <w:szCs w:val="26"/>
        </w:rPr>
        <w:t>Информационно-образовательная</w:t>
      </w:r>
      <w:r w:rsidRPr="00254D53">
        <w:rPr>
          <w:sz w:val="26"/>
          <w:szCs w:val="26"/>
        </w:rPr>
        <w:tab/>
        <w:t>среда</w:t>
      </w:r>
      <w:r w:rsidRPr="00254D53">
        <w:rPr>
          <w:sz w:val="26"/>
          <w:szCs w:val="26"/>
        </w:rPr>
        <w:tab/>
        <w:t>обеспечивает</w:t>
      </w:r>
      <w:r w:rsidRPr="00254D53">
        <w:rPr>
          <w:sz w:val="26"/>
          <w:szCs w:val="26"/>
        </w:rPr>
        <w:tab/>
        <w:t>информационно-методическую</w:t>
      </w:r>
      <w:r w:rsidRPr="00254D53">
        <w:rPr>
          <w:spacing w:val="-57"/>
          <w:sz w:val="26"/>
          <w:szCs w:val="26"/>
        </w:rPr>
        <w:t xml:space="preserve"> </w:t>
      </w:r>
      <w:r w:rsidRPr="00254D53">
        <w:rPr>
          <w:sz w:val="26"/>
          <w:szCs w:val="26"/>
        </w:rPr>
        <w:t>поддержку,</w:t>
      </w:r>
      <w:r w:rsidRPr="00254D53">
        <w:rPr>
          <w:spacing w:val="1"/>
          <w:sz w:val="26"/>
          <w:szCs w:val="26"/>
        </w:rPr>
        <w:t xml:space="preserve"> </w:t>
      </w:r>
      <w:r w:rsidRPr="00254D53">
        <w:rPr>
          <w:sz w:val="26"/>
          <w:szCs w:val="26"/>
        </w:rPr>
        <w:t>мониторинг</w:t>
      </w:r>
      <w:r w:rsidRPr="00254D53">
        <w:rPr>
          <w:spacing w:val="-2"/>
          <w:sz w:val="26"/>
          <w:szCs w:val="26"/>
        </w:rPr>
        <w:t xml:space="preserve"> </w:t>
      </w:r>
      <w:r w:rsidRPr="00254D53">
        <w:rPr>
          <w:sz w:val="26"/>
          <w:szCs w:val="26"/>
        </w:rPr>
        <w:t>и</w:t>
      </w:r>
      <w:r w:rsidRPr="00254D53">
        <w:rPr>
          <w:spacing w:val="-1"/>
          <w:sz w:val="26"/>
          <w:szCs w:val="26"/>
        </w:rPr>
        <w:t xml:space="preserve"> </w:t>
      </w:r>
      <w:r w:rsidRPr="00254D53">
        <w:rPr>
          <w:sz w:val="26"/>
          <w:szCs w:val="26"/>
        </w:rPr>
        <w:t>фиксацию результатов</w:t>
      </w:r>
      <w:r w:rsidRPr="00254D53">
        <w:rPr>
          <w:spacing w:val="-1"/>
          <w:sz w:val="26"/>
          <w:szCs w:val="26"/>
        </w:rPr>
        <w:t xml:space="preserve"> </w:t>
      </w:r>
      <w:r w:rsidRPr="00254D53">
        <w:rPr>
          <w:sz w:val="26"/>
          <w:szCs w:val="26"/>
        </w:rPr>
        <w:t>образовательного</w:t>
      </w:r>
      <w:r w:rsidRPr="00254D53">
        <w:rPr>
          <w:spacing w:val="-1"/>
          <w:sz w:val="26"/>
          <w:szCs w:val="26"/>
        </w:rPr>
        <w:t xml:space="preserve"> </w:t>
      </w:r>
      <w:r w:rsidRPr="00254D53">
        <w:rPr>
          <w:sz w:val="26"/>
          <w:szCs w:val="26"/>
        </w:rPr>
        <w:t>процесса.</w:t>
      </w:r>
    </w:p>
    <w:p w:rsidR="003B16FF" w:rsidRPr="00254D53" w:rsidRDefault="00A231ED" w:rsidP="00A231ED">
      <w:pPr>
        <w:pStyle w:val="ab"/>
        <w:spacing w:before="216" w:line="225" w:lineRule="auto"/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="003B16FF" w:rsidRPr="00254D53">
        <w:rPr>
          <w:sz w:val="26"/>
          <w:szCs w:val="26"/>
        </w:rPr>
        <w:t>Сведения об обес</w:t>
      </w:r>
      <w:r w:rsidR="00254D53">
        <w:rPr>
          <w:sz w:val="26"/>
          <w:szCs w:val="26"/>
        </w:rPr>
        <w:t xml:space="preserve">печении возможности обучающимся </w:t>
      </w:r>
      <w:r w:rsidR="003B16FF" w:rsidRPr="00254D53">
        <w:rPr>
          <w:sz w:val="26"/>
          <w:szCs w:val="26"/>
        </w:rPr>
        <w:t>доступа к</w:t>
      </w:r>
      <w:r w:rsidR="003B16FF" w:rsidRPr="00254D53">
        <w:rPr>
          <w:spacing w:val="-57"/>
          <w:sz w:val="26"/>
          <w:szCs w:val="26"/>
        </w:rPr>
        <w:t xml:space="preserve"> </w:t>
      </w:r>
      <w:r w:rsidR="003B16FF" w:rsidRPr="00254D53">
        <w:rPr>
          <w:sz w:val="26"/>
          <w:szCs w:val="26"/>
        </w:rPr>
        <w:t>информационным</w:t>
      </w:r>
      <w:r w:rsidR="003B16FF" w:rsidRPr="00254D53">
        <w:rPr>
          <w:spacing w:val="-1"/>
          <w:sz w:val="26"/>
          <w:szCs w:val="26"/>
        </w:rPr>
        <w:t xml:space="preserve"> </w:t>
      </w:r>
      <w:r w:rsidR="003B16FF" w:rsidRPr="00254D53">
        <w:rPr>
          <w:sz w:val="26"/>
          <w:szCs w:val="26"/>
        </w:rPr>
        <w:t>ресурсам</w:t>
      </w:r>
      <w:r w:rsidR="003B16FF" w:rsidRPr="00254D53">
        <w:rPr>
          <w:spacing w:val="-2"/>
          <w:sz w:val="26"/>
          <w:szCs w:val="26"/>
        </w:rPr>
        <w:t xml:space="preserve"> </w:t>
      </w:r>
      <w:r w:rsidR="003B16FF" w:rsidRPr="00254D53">
        <w:rPr>
          <w:sz w:val="26"/>
          <w:szCs w:val="26"/>
        </w:rPr>
        <w:t>сети Интернет</w:t>
      </w:r>
      <w:proofErr w:type="gramEnd"/>
    </w:p>
    <w:tbl>
      <w:tblPr>
        <w:tblStyle w:val="TableNormal"/>
        <w:tblW w:w="888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8"/>
        <w:gridCol w:w="1276"/>
        <w:gridCol w:w="2059"/>
        <w:gridCol w:w="1640"/>
        <w:gridCol w:w="1640"/>
      </w:tblGrid>
      <w:tr w:rsidR="00254D53" w:rsidRPr="00254D53" w:rsidTr="00254D53">
        <w:trPr>
          <w:trHeight w:val="1352"/>
        </w:trPr>
        <w:tc>
          <w:tcPr>
            <w:tcW w:w="2268" w:type="dxa"/>
          </w:tcPr>
          <w:p w:rsidR="00254D53" w:rsidRPr="00254D53" w:rsidRDefault="00254D53" w:rsidP="00BA0EC5">
            <w:pPr>
              <w:pStyle w:val="TableParagrap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4D53" w:rsidRPr="00254D53" w:rsidRDefault="00254D53" w:rsidP="00BA0EC5">
            <w:pPr>
              <w:pStyle w:val="TableParagraph"/>
              <w:spacing w:before="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4D53" w:rsidRPr="00254D53" w:rsidRDefault="00254D53" w:rsidP="00BA0EC5">
            <w:pPr>
              <w:pStyle w:val="TableParagraph"/>
              <w:ind w:left="12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4D53">
              <w:rPr>
                <w:rFonts w:ascii="Times New Roman" w:hAnsi="Times New Roman"/>
                <w:sz w:val="18"/>
                <w:szCs w:val="18"/>
              </w:rPr>
              <w:t>Кабинет</w:t>
            </w:r>
            <w:proofErr w:type="spellEnd"/>
          </w:p>
        </w:tc>
        <w:tc>
          <w:tcPr>
            <w:tcW w:w="1276" w:type="dxa"/>
          </w:tcPr>
          <w:p w:rsidR="00254D53" w:rsidRPr="00254D53" w:rsidRDefault="00254D53" w:rsidP="00BA0EC5">
            <w:pPr>
              <w:pStyle w:val="TableParagraph"/>
              <w:spacing w:line="220" w:lineRule="exact"/>
              <w:ind w:left="9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4D53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proofErr w:type="spellEnd"/>
          </w:p>
          <w:p w:rsidR="00254D53" w:rsidRPr="00254D53" w:rsidRDefault="00254D53" w:rsidP="00254D53">
            <w:pPr>
              <w:pStyle w:val="TableParagraph"/>
              <w:spacing w:line="216" w:lineRule="exact"/>
              <w:ind w:left="9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4D53">
              <w:rPr>
                <w:rFonts w:ascii="Times New Roman" w:hAnsi="Times New Roman"/>
                <w:sz w:val="18"/>
                <w:szCs w:val="18"/>
              </w:rPr>
              <w:t>компьютеров</w:t>
            </w:r>
            <w:proofErr w:type="spellEnd"/>
          </w:p>
        </w:tc>
        <w:tc>
          <w:tcPr>
            <w:tcW w:w="2059" w:type="dxa"/>
          </w:tcPr>
          <w:p w:rsidR="00254D53" w:rsidRPr="00254D53" w:rsidRDefault="00254D53" w:rsidP="00254D53">
            <w:pPr>
              <w:pStyle w:val="TableParagraph"/>
              <w:spacing w:line="220" w:lineRule="exact"/>
              <w:ind w:left="9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Используются</w:t>
            </w:r>
            <w:r w:rsidRPr="00254D53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в учебном</w:t>
            </w:r>
          </w:p>
          <w:p w:rsidR="00254D53" w:rsidRPr="00254D53" w:rsidRDefault="00254D53" w:rsidP="00BA0EC5">
            <w:pPr>
              <w:pStyle w:val="TableParagraph"/>
              <w:spacing w:line="220" w:lineRule="exact"/>
              <w:ind w:left="99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процессе</w:t>
            </w:r>
            <w:proofErr w:type="gramEnd"/>
          </w:p>
        </w:tc>
        <w:tc>
          <w:tcPr>
            <w:tcW w:w="1640" w:type="dxa"/>
          </w:tcPr>
          <w:p w:rsidR="00254D53" w:rsidRPr="006B7FA1" w:rsidRDefault="00254D53" w:rsidP="00BA0EC5">
            <w:pPr>
              <w:pStyle w:val="TableParagraph"/>
              <w:spacing w:before="102" w:line="246" w:lineRule="exact"/>
              <w:ind w:left="9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B7FA1">
              <w:rPr>
                <w:rFonts w:ascii="Times New Roman" w:hAnsi="Times New Roman"/>
                <w:sz w:val="18"/>
                <w:szCs w:val="18"/>
                <w:lang w:val="ru-RU"/>
              </w:rPr>
              <w:t>Количество</w:t>
            </w:r>
          </w:p>
          <w:p w:rsidR="00254D53" w:rsidRPr="00254D53" w:rsidRDefault="00254D53" w:rsidP="00254D53">
            <w:pPr>
              <w:pStyle w:val="TableParagraph"/>
              <w:spacing w:line="220" w:lineRule="exact"/>
              <w:ind w:left="9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компьютеров,</w:t>
            </w:r>
            <w:r w:rsidRPr="00254D53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имеющих</w:t>
            </w:r>
          </w:p>
          <w:p w:rsidR="00254D53" w:rsidRPr="00254D53" w:rsidRDefault="00254D53" w:rsidP="00BA0EC5">
            <w:pPr>
              <w:pStyle w:val="TableParagraph"/>
              <w:spacing w:line="220" w:lineRule="exact"/>
              <w:ind w:left="9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выход </w:t>
            </w:r>
            <w:proofErr w:type="gramStart"/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proofErr w:type="gramEnd"/>
          </w:p>
          <w:p w:rsidR="00254D53" w:rsidRPr="00254D53" w:rsidRDefault="00254D53" w:rsidP="00BA0EC5">
            <w:pPr>
              <w:pStyle w:val="TableParagraph"/>
              <w:spacing w:line="255" w:lineRule="exact"/>
              <w:ind w:left="9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Интернет</w:t>
            </w:r>
          </w:p>
        </w:tc>
        <w:tc>
          <w:tcPr>
            <w:tcW w:w="1640" w:type="dxa"/>
          </w:tcPr>
          <w:p w:rsidR="00254D53" w:rsidRPr="006B7FA1" w:rsidRDefault="00254D53" w:rsidP="00BA0EC5">
            <w:pPr>
              <w:pStyle w:val="TableParagraph"/>
              <w:spacing w:line="223" w:lineRule="exact"/>
              <w:ind w:lef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B7FA1">
              <w:rPr>
                <w:rFonts w:ascii="Times New Roman" w:hAnsi="Times New Roman"/>
                <w:sz w:val="18"/>
                <w:szCs w:val="18"/>
                <w:lang w:val="ru-RU"/>
              </w:rPr>
              <w:t>Количество</w:t>
            </w:r>
          </w:p>
          <w:p w:rsidR="00254D53" w:rsidRPr="00254D53" w:rsidRDefault="00254D53" w:rsidP="00254D53">
            <w:pPr>
              <w:pStyle w:val="TableParagraph"/>
              <w:spacing w:line="217" w:lineRule="exact"/>
              <w:ind w:lef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компьютеров,</w:t>
            </w:r>
          </w:p>
          <w:p w:rsidR="00254D53" w:rsidRPr="00254D53" w:rsidRDefault="00254D53" w:rsidP="00BA0EC5">
            <w:pPr>
              <w:pStyle w:val="TableParagraph"/>
              <w:spacing w:line="216" w:lineRule="exact"/>
              <w:ind w:lef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находящихся</w:t>
            </w:r>
          </w:p>
          <w:p w:rsidR="00254D53" w:rsidRPr="00254D53" w:rsidRDefault="00254D53" w:rsidP="00BA0EC5">
            <w:pPr>
              <w:pStyle w:val="TableParagraph"/>
              <w:spacing w:line="219" w:lineRule="exact"/>
              <w:ind w:lef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  <w:r w:rsidRPr="00254D53">
              <w:rPr>
                <w:rFonts w:ascii="Times New Roman" w:hAnsi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локальной</w:t>
            </w:r>
          </w:p>
          <w:p w:rsidR="00254D53" w:rsidRPr="00254D53" w:rsidRDefault="00254D53" w:rsidP="00BA0EC5">
            <w:pPr>
              <w:pStyle w:val="TableParagraph"/>
              <w:spacing w:line="235" w:lineRule="exact"/>
              <w:ind w:left="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сети</w:t>
            </w:r>
            <w:r w:rsidRPr="00254D53"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54D53">
              <w:rPr>
                <w:rFonts w:ascii="Times New Roman" w:hAnsi="Times New Roman"/>
                <w:sz w:val="18"/>
                <w:szCs w:val="18"/>
                <w:lang w:val="ru-RU"/>
              </w:rPr>
              <w:t>ОО</w:t>
            </w:r>
          </w:p>
        </w:tc>
      </w:tr>
      <w:tr w:rsidR="00254D53" w:rsidRPr="00254D53" w:rsidTr="00254D53">
        <w:trPr>
          <w:trHeight w:val="248"/>
        </w:trPr>
        <w:tc>
          <w:tcPr>
            <w:tcW w:w="2268" w:type="dxa"/>
          </w:tcPr>
          <w:p w:rsidR="00254D53" w:rsidRPr="00254D53" w:rsidRDefault="00254D53" w:rsidP="00BA0EC5">
            <w:pPr>
              <w:pStyle w:val="TableParagraph"/>
              <w:spacing w:line="229" w:lineRule="exact"/>
              <w:ind w:left="12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4D53">
              <w:rPr>
                <w:rFonts w:ascii="Times New Roman" w:hAnsi="Times New Roman"/>
                <w:sz w:val="26"/>
                <w:szCs w:val="26"/>
              </w:rPr>
              <w:t>Учебная</w:t>
            </w:r>
            <w:proofErr w:type="spellEnd"/>
            <w:r w:rsidRPr="00254D53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54D53">
              <w:rPr>
                <w:rFonts w:ascii="Times New Roman" w:hAnsi="Times New Roman"/>
                <w:sz w:val="26"/>
                <w:szCs w:val="26"/>
              </w:rPr>
              <w:t>комната</w:t>
            </w:r>
            <w:proofErr w:type="spellEnd"/>
          </w:p>
        </w:tc>
        <w:tc>
          <w:tcPr>
            <w:tcW w:w="1276" w:type="dxa"/>
          </w:tcPr>
          <w:p w:rsidR="00254D53" w:rsidRPr="00254D53" w:rsidRDefault="00254D53" w:rsidP="00BA0EC5">
            <w:pPr>
              <w:pStyle w:val="TableParagraph"/>
              <w:spacing w:line="229" w:lineRule="exact"/>
              <w:ind w:left="9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059" w:type="dxa"/>
          </w:tcPr>
          <w:p w:rsidR="00254D53" w:rsidRPr="00254D53" w:rsidRDefault="00254D53" w:rsidP="00BA0EC5">
            <w:pPr>
              <w:pStyle w:val="TableParagraph"/>
              <w:spacing w:line="229" w:lineRule="exact"/>
              <w:ind w:left="9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4D53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640" w:type="dxa"/>
          </w:tcPr>
          <w:p w:rsidR="00254D53" w:rsidRPr="00254D53" w:rsidRDefault="00254D53" w:rsidP="00BA0EC5">
            <w:pPr>
              <w:pStyle w:val="TableParagraph"/>
              <w:spacing w:line="229" w:lineRule="exact"/>
              <w:ind w:left="96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640" w:type="dxa"/>
          </w:tcPr>
          <w:p w:rsidR="00254D53" w:rsidRPr="00254D53" w:rsidRDefault="00254D53" w:rsidP="00BA0EC5">
            <w:pPr>
              <w:pStyle w:val="TableParagraph"/>
              <w:spacing w:before="2" w:line="226" w:lineRule="exact"/>
              <w:ind w:left="-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</w:tr>
    </w:tbl>
    <w:p w:rsidR="0016519C" w:rsidRPr="00425BE9" w:rsidRDefault="0016519C" w:rsidP="00A231ED">
      <w:pPr>
        <w:pStyle w:val="1"/>
        <w:spacing w:before="0" w:beforeAutospacing="0" w:after="0" w:afterAutospacing="0"/>
        <w:contextualSpacing/>
        <w:rPr>
          <w:sz w:val="26"/>
          <w:szCs w:val="26"/>
        </w:rPr>
      </w:pPr>
    </w:p>
    <w:p w:rsidR="00F00D54" w:rsidRPr="00252995" w:rsidRDefault="00BA0EC5" w:rsidP="00252995">
      <w:pPr>
        <w:pStyle w:val="1"/>
        <w:spacing w:before="0" w:beforeAutospacing="0" w:after="0" w:afterAutospacing="0"/>
        <w:contextualSpacing/>
        <w:jc w:val="both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11</w:t>
      </w:r>
      <w:r w:rsidR="00CF1E83" w:rsidRPr="00252995">
        <w:rPr>
          <w:color w:val="17365D" w:themeColor="text2" w:themeShade="BF"/>
          <w:sz w:val="28"/>
          <w:szCs w:val="28"/>
        </w:rPr>
        <w:t>.</w:t>
      </w:r>
      <w:r w:rsidR="00074BEC" w:rsidRPr="00252995">
        <w:rPr>
          <w:color w:val="17365D" w:themeColor="text2" w:themeShade="BF"/>
          <w:sz w:val="28"/>
          <w:szCs w:val="28"/>
        </w:rPr>
        <w:t xml:space="preserve"> </w:t>
      </w:r>
      <w:r w:rsidR="00F00D54" w:rsidRPr="00252995">
        <w:rPr>
          <w:color w:val="17365D" w:themeColor="text2" w:themeShade="BF"/>
          <w:sz w:val="28"/>
          <w:szCs w:val="28"/>
        </w:rPr>
        <w:t>Обеспечение безопас</w:t>
      </w:r>
      <w:r w:rsidR="007E4406" w:rsidRPr="00252995">
        <w:rPr>
          <w:color w:val="17365D" w:themeColor="text2" w:themeShade="BF"/>
          <w:sz w:val="28"/>
          <w:szCs w:val="28"/>
        </w:rPr>
        <w:t>ности образовательно</w:t>
      </w:r>
      <w:r w:rsidR="0016519C" w:rsidRPr="00252995">
        <w:rPr>
          <w:color w:val="17365D" w:themeColor="text2" w:themeShade="BF"/>
          <w:sz w:val="28"/>
          <w:szCs w:val="28"/>
        </w:rPr>
        <w:t>й</w:t>
      </w:r>
      <w:r w:rsidR="007E4406" w:rsidRPr="00252995">
        <w:rPr>
          <w:color w:val="17365D" w:themeColor="text2" w:themeShade="BF"/>
          <w:sz w:val="28"/>
          <w:szCs w:val="28"/>
        </w:rPr>
        <w:t xml:space="preserve"> </w:t>
      </w:r>
      <w:r w:rsidR="0016519C" w:rsidRPr="00252995">
        <w:rPr>
          <w:color w:val="17365D" w:themeColor="text2" w:themeShade="BF"/>
          <w:sz w:val="28"/>
          <w:szCs w:val="28"/>
        </w:rPr>
        <w:t>деятельности</w:t>
      </w:r>
    </w:p>
    <w:p w:rsidR="007E4406" w:rsidRPr="00252995" w:rsidRDefault="007E4406" w:rsidP="00425BE9">
      <w:pPr>
        <w:pStyle w:val="1"/>
        <w:spacing w:before="0" w:beforeAutospacing="0" w:after="0" w:afterAutospacing="0"/>
        <w:ind w:left="993" w:firstLine="425"/>
        <w:contextualSpacing/>
        <w:jc w:val="both"/>
        <w:rPr>
          <w:color w:val="17365D" w:themeColor="text2" w:themeShade="BF"/>
          <w:sz w:val="28"/>
          <w:szCs w:val="28"/>
        </w:rPr>
      </w:pP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Система безопасности образовательной организации включает в себя следующие направления: 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- обеспечение безопасности участников образовательных отношений на территории и в здании школы;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- охрана имущества образовательной организации; 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- безопасность жизнедеятельности и здоровья сотрудников и обучающихся; 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- психологическая безопасность в сообществе образовательной организации (сотрудники, обучающиеся и их родители (законные представители); 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- создание безопасных условий труда; 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- обеспечение информационной, экологической, общественной, техногенной, пожарной безопасности в образовательной организации. 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Нормативно-правовая база безопасности образовательного пространства соответствует требованиям к наличию и оформлению документации по охране труда и технике безопасности. 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Ежегодно в школе проводятся </w:t>
      </w:r>
      <w:proofErr w:type="gramStart"/>
      <w:r w:rsidRPr="00425BE9">
        <w:rPr>
          <w:sz w:val="26"/>
          <w:szCs w:val="26"/>
        </w:rPr>
        <w:t>практические</w:t>
      </w:r>
      <w:proofErr w:type="gramEnd"/>
      <w:r w:rsidRPr="00425BE9">
        <w:rPr>
          <w:sz w:val="26"/>
          <w:szCs w:val="26"/>
        </w:rPr>
        <w:t xml:space="preserve"> мероприятия, формирующие способность обучающихся и педагогов к действиям в экстремальных ситуациях.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Для обеспечения безопасных условий в образовательной среде школа оборудована: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- пожарной сигнализацией;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- полностью </w:t>
      </w:r>
      <w:proofErr w:type="gramStart"/>
      <w:r w:rsidRPr="00425BE9">
        <w:rPr>
          <w:sz w:val="26"/>
          <w:szCs w:val="26"/>
        </w:rPr>
        <w:t>укомплектована</w:t>
      </w:r>
      <w:proofErr w:type="gramEnd"/>
      <w:r w:rsidRPr="00425BE9">
        <w:rPr>
          <w:sz w:val="26"/>
          <w:szCs w:val="26"/>
        </w:rPr>
        <w:t xml:space="preserve"> первичными средствами пожаротушения;</w:t>
      </w:r>
    </w:p>
    <w:p w:rsidR="00404F43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- кнопкой тревожной сигнализации с выводом сигналов в ЕДДС</w:t>
      </w:r>
      <w:r w:rsidR="00404F43" w:rsidRPr="00425BE9">
        <w:rPr>
          <w:sz w:val="26"/>
          <w:szCs w:val="26"/>
        </w:rPr>
        <w:t>.</w:t>
      </w:r>
    </w:p>
    <w:p w:rsidR="0016519C" w:rsidRPr="00425BE9" w:rsidRDefault="0016519C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Проводимая работа направлена, прежде всего, на обеспечение жизни и здоровья участников </w:t>
      </w:r>
      <w:r w:rsidR="00404F43" w:rsidRPr="00425BE9">
        <w:rPr>
          <w:sz w:val="26"/>
          <w:szCs w:val="26"/>
        </w:rPr>
        <w:t>образовательных отношений</w:t>
      </w:r>
      <w:r w:rsidRPr="00425BE9">
        <w:rPr>
          <w:sz w:val="26"/>
          <w:szCs w:val="26"/>
        </w:rPr>
        <w:t xml:space="preserve"> и безопасной деятельности образовательно</w:t>
      </w:r>
      <w:r w:rsidR="00404F43" w:rsidRPr="00425BE9">
        <w:rPr>
          <w:sz w:val="26"/>
          <w:szCs w:val="26"/>
        </w:rPr>
        <w:t>й</w:t>
      </w:r>
      <w:r w:rsidRPr="00425BE9">
        <w:rPr>
          <w:sz w:val="26"/>
          <w:szCs w:val="26"/>
        </w:rPr>
        <w:t xml:space="preserve"> </w:t>
      </w:r>
      <w:r w:rsidR="00404F43" w:rsidRPr="00425BE9">
        <w:rPr>
          <w:sz w:val="26"/>
          <w:szCs w:val="26"/>
        </w:rPr>
        <w:t>организации</w:t>
      </w:r>
      <w:r w:rsidRPr="00425BE9">
        <w:rPr>
          <w:sz w:val="26"/>
          <w:szCs w:val="26"/>
        </w:rPr>
        <w:t xml:space="preserve">. </w:t>
      </w:r>
    </w:p>
    <w:p w:rsidR="00A158F4" w:rsidRDefault="00A158F4" w:rsidP="00425BE9">
      <w:pPr>
        <w:ind w:left="993" w:firstLine="425"/>
        <w:jc w:val="both"/>
        <w:rPr>
          <w:b/>
          <w:bCs/>
          <w:sz w:val="26"/>
          <w:szCs w:val="26"/>
        </w:rPr>
      </w:pPr>
    </w:p>
    <w:p w:rsidR="00252995" w:rsidRPr="00425BE9" w:rsidRDefault="00252995" w:rsidP="00425BE9">
      <w:pPr>
        <w:ind w:left="993" w:firstLine="425"/>
        <w:jc w:val="both"/>
        <w:rPr>
          <w:b/>
          <w:bCs/>
          <w:sz w:val="26"/>
          <w:szCs w:val="26"/>
        </w:rPr>
      </w:pPr>
    </w:p>
    <w:p w:rsidR="00A14B82" w:rsidRPr="00252995" w:rsidRDefault="00CF1E83" w:rsidP="0025299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left="993"/>
        <w:contextualSpacing/>
        <w:jc w:val="both"/>
        <w:rPr>
          <w:b/>
          <w:color w:val="17365D" w:themeColor="text2" w:themeShade="BF"/>
          <w:sz w:val="28"/>
          <w:szCs w:val="28"/>
        </w:rPr>
      </w:pPr>
      <w:r w:rsidRPr="00252995">
        <w:rPr>
          <w:b/>
          <w:bCs/>
          <w:color w:val="17365D" w:themeColor="text2" w:themeShade="BF"/>
          <w:sz w:val="28"/>
          <w:szCs w:val="28"/>
        </w:rPr>
        <w:t>1</w:t>
      </w:r>
      <w:r w:rsidR="00BA0EC5">
        <w:rPr>
          <w:b/>
          <w:bCs/>
          <w:color w:val="17365D" w:themeColor="text2" w:themeShade="BF"/>
          <w:sz w:val="28"/>
          <w:szCs w:val="28"/>
        </w:rPr>
        <w:t>2</w:t>
      </w:r>
      <w:r w:rsidR="00214499" w:rsidRPr="00252995">
        <w:rPr>
          <w:b/>
          <w:bCs/>
          <w:color w:val="17365D" w:themeColor="text2" w:themeShade="BF"/>
          <w:sz w:val="28"/>
          <w:szCs w:val="28"/>
        </w:rPr>
        <w:t>.</w:t>
      </w:r>
      <w:r w:rsidR="00214499" w:rsidRPr="00252995">
        <w:rPr>
          <w:b/>
          <w:color w:val="17365D" w:themeColor="text2" w:themeShade="BF"/>
          <w:sz w:val="28"/>
          <w:szCs w:val="28"/>
        </w:rPr>
        <w:t> </w:t>
      </w:r>
      <w:r w:rsidR="00074BEC" w:rsidRPr="00252995">
        <w:rPr>
          <w:b/>
          <w:color w:val="17365D" w:themeColor="text2" w:themeShade="BF"/>
          <w:sz w:val="28"/>
          <w:szCs w:val="28"/>
        </w:rPr>
        <w:t>Основные сохраняющиеся проблемы образовательно</w:t>
      </w:r>
      <w:r w:rsidR="00AF469B" w:rsidRPr="00252995">
        <w:rPr>
          <w:b/>
          <w:color w:val="17365D" w:themeColor="text2" w:themeShade="BF"/>
          <w:sz w:val="28"/>
          <w:szCs w:val="28"/>
        </w:rPr>
        <w:t>й организации</w:t>
      </w:r>
    </w:p>
    <w:p w:rsidR="007E4406" w:rsidRPr="00425BE9" w:rsidRDefault="007E4406" w:rsidP="00425BE9">
      <w:pPr>
        <w:shd w:val="clear" w:color="auto" w:fill="FFFFFF"/>
        <w:autoSpaceDE w:val="0"/>
        <w:autoSpaceDN w:val="0"/>
        <w:adjustRightInd w:val="0"/>
        <w:ind w:left="993" w:firstLine="425"/>
        <w:contextualSpacing/>
        <w:jc w:val="both"/>
        <w:rPr>
          <w:b/>
          <w:sz w:val="26"/>
          <w:szCs w:val="26"/>
        </w:rPr>
      </w:pPr>
    </w:p>
    <w:p w:rsidR="00074BEC" w:rsidRPr="00425BE9" w:rsidRDefault="000319AC" w:rsidP="00425BE9">
      <w:pPr>
        <w:ind w:left="993" w:firstLine="425"/>
        <w:contextualSpacing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 </w:t>
      </w:r>
      <w:r w:rsidR="00074BEC" w:rsidRPr="00425BE9">
        <w:rPr>
          <w:sz w:val="26"/>
          <w:szCs w:val="26"/>
        </w:rPr>
        <w:t>Проанализировав всё вышесказанное, можно сделать вывод о том, что в нашей школе остаются нерешёнными ряд проблем, которые предстоит решить в последующем. К ним относятся</w:t>
      </w:r>
      <w:r w:rsidR="001F301E" w:rsidRPr="00425BE9">
        <w:rPr>
          <w:sz w:val="26"/>
          <w:szCs w:val="26"/>
        </w:rPr>
        <w:t xml:space="preserve">: </w:t>
      </w:r>
      <w:r w:rsidR="00711D7D" w:rsidRPr="00425BE9">
        <w:rPr>
          <w:sz w:val="26"/>
          <w:szCs w:val="26"/>
        </w:rPr>
        <w:t xml:space="preserve">повышение </w:t>
      </w:r>
      <w:r w:rsidR="00F3706D" w:rsidRPr="00425BE9">
        <w:rPr>
          <w:sz w:val="26"/>
          <w:szCs w:val="26"/>
        </w:rPr>
        <w:t>количества баллов при сдаче ГИА</w:t>
      </w:r>
      <w:r w:rsidR="001F301E" w:rsidRPr="00425BE9">
        <w:rPr>
          <w:sz w:val="26"/>
          <w:szCs w:val="26"/>
        </w:rPr>
        <w:t>;</w:t>
      </w:r>
      <w:r w:rsidR="00AF469B" w:rsidRPr="00425BE9">
        <w:rPr>
          <w:sz w:val="26"/>
          <w:szCs w:val="26"/>
        </w:rPr>
        <w:t xml:space="preserve"> </w:t>
      </w:r>
      <w:r w:rsidR="00750E2F" w:rsidRPr="00425BE9">
        <w:rPr>
          <w:sz w:val="26"/>
          <w:szCs w:val="26"/>
        </w:rPr>
        <w:t>низк</w:t>
      </w:r>
      <w:r w:rsidR="00711D7D" w:rsidRPr="00425BE9">
        <w:rPr>
          <w:sz w:val="26"/>
          <w:szCs w:val="26"/>
        </w:rPr>
        <w:t>ий уровень</w:t>
      </w:r>
      <w:r w:rsidR="00750E2F" w:rsidRPr="00425BE9">
        <w:rPr>
          <w:sz w:val="26"/>
          <w:szCs w:val="26"/>
        </w:rPr>
        <w:t xml:space="preserve"> образованност</w:t>
      </w:r>
      <w:r w:rsidR="00711D7D" w:rsidRPr="00425BE9">
        <w:rPr>
          <w:sz w:val="26"/>
          <w:szCs w:val="26"/>
        </w:rPr>
        <w:t>и</w:t>
      </w:r>
      <w:r w:rsidR="00750E2F" w:rsidRPr="00425BE9">
        <w:rPr>
          <w:sz w:val="26"/>
          <w:szCs w:val="26"/>
        </w:rPr>
        <w:t xml:space="preserve"> родителей </w:t>
      </w:r>
      <w:r w:rsidR="00711D7D" w:rsidRPr="00425BE9">
        <w:rPr>
          <w:sz w:val="26"/>
          <w:szCs w:val="26"/>
        </w:rPr>
        <w:t>обу</w:t>
      </w:r>
      <w:r w:rsidR="00750E2F" w:rsidRPr="00425BE9">
        <w:rPr>
          <w:sz w:val="26"/>
          <w:szCs w:val="26"/>
        </w:rPr>
        <w:t>ча</w:t>
      </w:r>
      <w:r w:rsidR="00711D7D" w:rsidRPr="00425BE9">
        <w:rPr>
          <w:sz w:val="26"/>
          <w:szCs w:val="26"/>
        </w:rPr>
        <w:t>ю</w:t>
      </w:r>
      <w:r w:rsidR="00750E2F" w:rsidRPr="00425BE9">
        <w:rPr>
          <w:sz w:val="26"/>
          <w:szCs w:val="26"/>
        </w:rPr>
        <w:t xml:space="preserve">щихся и, как следствие, недостаточное понимание важности получения знаний </w:t>
      </w:r>
      <w:r w:rsidR="00711D7D" w:rsidRPr="00425BE9">
        <w:rPr>
          <w:sz w:val="26"/>
          <w:szCs w:val="26"/>
        </w:rPr>
        <w:t>для последующего самоопределения школьников, адаптации в социуме, карьерного роста и др.</w:t>
      </w:r>
      <w:r w:rsidR="00750E2F" w:rsidRPr="00425BE9">
        <w:rPr>
          <w:sz w:val="26"/>
          <w:szCs w:val="26"/>
        </w:rPr>
        <w:t xml:space="preserve"> Чтобы  разрешить данные проблемы, необходимо: </w:t>
      </w:r>
    </w:p>
    <w:p w:rsidR="00074BEC" w:rsidRPr="00425BE9" w:rsidRDefault="00074BEC" w:rsidP="00043A6A">
      <w:pPr>
        <w:numPr>
          <w:ilvl w:val="0"/>
          <w:numId w:val="1"/>
        </w:numPr>
        <w:spacing w:before="100" w:beforeAutospacing="1" w:after="100" w:afterAutospacing="1"/>
        <w:ind w:left="993" w:firstLine="425"/>
        <w:contextualSpacing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Продолжить работу по переходу </w:t>
      </w:r>
      <w:r w:rsidR="000C6981" w:rsidRPr="00425BE9">
        <w:rPr>
          <w:sz w:val="26"/>
          <w:szCs w:val="26"/>
        </w:rPr>
        <w:t>на ФГОС</w:t>
      </w:r>
      <w:r w:rsidR="00A14B82" w:rsidRPr="00425BE9">
        <w:rPr>
          <w:sz w:val="26"/>
          <w:szCs w:val="26"/>
        </w:rPr>
        <w:t xml:space="preserve"> </w:t>
      </w:r>
      <w:r w:rsidR="001F301E" w:rsidRPr="00425BE9">
        <w:rPr>
          <w:sz w:val="26"/>
          <w:szCs w:val="26"/>
        </w:rPr>
        <w:t xml:space="preserve"> </w:t>
      </w:r>
      <w:r w:rsidR="00404F43" w:rsidRPr="00425BE9">
        <w:rPr>
          <w:sz w:val="26"/>
          <w:szCs w:val="26"/>
        </w:rPr>
        <w:t>С</w:t>
      </w:r>
      <w:r w:rsidR="001F301E" w:rsidRPr="00425BE9">
        <w:rPr>
          <w:sz w:val="26"/>
          <w:szCs w:val="26"/>
        </w:rPr>
        <w:t>ОО.</w:t>
      </w:r>
      <w:r w:rsidRPr="00425BE9">
        <w:rPr>
          <w:sz w:val="26"/>
          <w:szCs w:val="26"/>
        </w:rPr>
        <w:t xml:space="preserve"> </w:t>
      </w:r>
    </w:p>
    <w:p w:rsidR="00074BEC" w:rsidRPr="00425BE9" w:rsidRDefault="00074BEC" w:rsidP="00043A6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993" w:firstLine="425"/>
        <w:contextualSpacing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Повышать </w:t>
      </w:r>
      <w:r w:rsidR="003D5919" w:rsidRPr="00425BE9">
        <w:rPr>
          <w:sz w:val="26"/>
          <w:szCs w:val="26"/>
        </w:rPr>
        <w:t xml:space="preserve">качество обучения </w:t>
      </w:r>
      <w:r w:rsidRPr="00425BE9">
        <w:rPr>
          <w:sz w:val="26"/>
          <w:szCs w:val="26"/>
        </w:rPr>
        <w:t xml:space="preserve"> за счет использования </w:t>
      </w:r>
      <w:r w:rsidR="003D5919" w:rsidRPr="00425BE9">
        <w:rPr>
          <w:sz w:val="26"/>
          <w:szCs w:val="26"/>
        </w:rPr>
        <w:t xml:space="preserve">учителями </w:t>
      </w:r>
      <w:r w:rsidRPr="00425BE9">
        <w:rPr>
          <w:sz w:val="26"/>
          <w:szCs w:val="26"/>
        </w:rPr>
        <w:t>новых педагогических и информационных технологий</w:t>
      </w:r>
      <w:r w:rsidR="00711D7D" w:rsidRPr="00425BE9">
        <w:rPr>
          <w:sz w:val="26"/>
          <w:szCs w:val="26"/>
        </w:rPr>
        <w:t>, повышения уровня квалификации отдельных педагогов.</w:t>
      </w:r>
      <w:r w:rsidRPr="00425BE9">
        <w:rPr>
          <w:sz w:val="26"/>
          <w:szCs w:val="26"/>
        </w:rPr>
        <w:t xml:space="preserve"> </w:t>
      </w:r>
    </w:p>
    <w:p w:rsidR="00074BEC" w:rsidRPr="00425BE9" w:rsidRDefault="00074BEC" w:rsidP="00043A6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993" w:firstLine="425"/>
        <w:contextualSpacing/>
        <w:jc w:val="both"/>
        <w:rPr>
          <w:sz w:val="26"/>
          <w:szCs w:val="26"/>
        </w:rPr>
      </w:pPr>
      <w:r w:rsidRPr="00425BE9">
        <w:rPr>
          <w:sz w:val="26"/>
          <w:szCs w:val="26"/>
        </w:rPr>
        <w:t xml:space="preserve">Постоянно контролировать работу </w:t>
      </w:r>
      <w:r w:rsidR="00F3706D" w:rsidRPr="00425BE9">
        <w:rPr>
          <w:sz w:val="26"/>
          <w:szCs w:val="26"/>
        </w:rPr>
        <w:t xml:space="preserve">молодых </w:t>
      </w:r>
      <w:r w:rsidRPr="00425BE9">
        <w:rPr>
          <w:sz w:val="26"/>
          <w:szCs w:val="26"/>
        </w:rPr>
        <w:t>учителей со</w:t>
      </w:r>
      <w:r w:rsidR="00711D7D" w:rsidRPr="00425BE9">
        <w:rPr>
          <w:sz w:val="26"/>
          <w:szCs w:val="26"/>
        </w:rPr>
        <w:t xml:space="preserve"> </w:t>
      </w:r>
      <w:proofErr w:type="gramStart"/>
      <w:r w:rsidR="00DB25F5" w:rsidRPr="00425BE9">
        <w:rPr>
          <w:sz w:val="26"/>
          <w:szCs w:val="26"/>
        </w:rPr>
        <w:t>с</w:t>
      </w:r>
      <w:r w:rsidRPr="00425BE9">
        <w:rPr>
          <w:sz w:val="26"/>
          <w:szCs w:val="26"/>
        </w:rPr>
        <w:t>лабоуспевающими</w:t>
      </w:r>
      <w:proofErr w:type="gramEnd"/>
      <w:r w:rsidRPr="00425BE9">
        <w:rPr>
          <w:sz w:val="26"/>
          <w:szCs w:val="26"/>
        </w:rPr>
        <w:t>  </w:t>
      </w:r>
      <w:r w:rsidR="00711D7D" w:rsidRPr="00425BE9">
        <w:rPr>
          <w:sz w:val="26"/>
          <w:szCs w:val="26"/>
        </w:rPr>
        <w:t>об</w:t>
      </w:r>
      <w:r w:rsidRPr="00425BE9">
        <w:rPr>
          <w:sz w:val="26"/>
          <w:szCs w:val="26"/>
        </w:rPr>
        <w:t>уча</w:t>
      </w:r>
      <w:r w:rsidR="00711D7D" w:rsidRPr="00425BE9">
        <w:rPr>
          <w:sz w:val="26"/>
          <w:szCs w:val="26"/>
        </w:rPr>
        <w:t>ю</w:t>
      </w:r>
      <w:r w:rsidRPr="00425BE9">
        <w:rPr>
          <w:sz w:val="26"/>
          <w:szCs w:val="26"/>
        </w:rPr>
        <w:t xml:space="preserve">щимися с целью предупреждения неуспеваемости и ее устранения. </w:t>
      </w:r>
    </w:p>
    <w:p w:rsidR="00A14B82" w:rsidRPr="00425BE9" w:rsidRDefault="00DB25F5" w:rsidP="00043A6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993" w:firstLine="425"/>
        <w:contextualSpacing/>
        <w:jc w:val="both"/>
        <w:rPr>
          <w:sz w:val="26"/>
          <w:szCs w:val="26"/>
        </w:rPr>
      </w:pPr>
      <w:r w:rsidRPr="00425BE9">
        <w:rPr>
          <w:sz w:val="26"/>
          <w:szCs w:val="26"/>
        </w:rPr>
        <w:lastRenderedPageBreak/>
        <w:t>Привлекать для работы в школе молодых специалистов</w:t>
      </w:r>
      <w:r w:rsidR="00711D7D" w:rsidRPr="00425BE9">
        <w:rPr>
          <w:sz w:val="26"/>
          <w:szCs w:val="26"/>
        </w:rPr>
        <w:t>, решая вопросы не только трудоустройства, но и обеспечения жильём.</w:t>
      </w:r>
    </w:p>
    <w:p w:rsidR="00EA393C" w:rsidRPr="00425BE9" w:rsidRDefault="00EA393C" w:rsidP="00043A6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993" w:firstLine="425"/>
        <w:contextualSpacing/>
        <w:jc w:val="both"/>
        <w:rPr>
          <w:sz w:val="26"/>
          <w:szCs w:val="26"/>
        </w:rPr>
      </w:pPr>
      <w:r w:rsidRPr="00425BE9">
        <w:rPr>
          <w:sz w:val="26"/>
          <w:szCs w:val="26"/>
        </w:rPr>
        <w:t>Увеличение числа учителей имеющих квалификационную категорию.</w:t>
      </w:r>
    </w:p>
    <w:p w:rsidR="007E4406" w:rsidRPr="00425BE9" w:rsidRDefault="007E4406" w:rsidP="00425BE9">
      <w:pPr>
        <w:ind w:left="993" w:firstLine="425"/>
        <w:contextualSpacing/>
        <w:jc w:val="both"/>
        <w:rPr>
          <w:b/>
          <w:sz w:val="26"/>
          <w:szCs w:val="26"/>
        </w:rPr>
      </w:pPr>
    </w:p>
    <w:p w:rsidR="00A14B82" w:rsidRPr="00252995" w:rsidRDefault="00CF1E83" w:rsidP="00425BE9">
      <w:pPr>
        <w:ind w:left="993" w:firstLine="425"/>
        <w:contextualSpacing/>
        <w:jc w:val="both"/>
        <w:rPr>
          <w:b/>
          <w:color w:val="17365D" w:themeColor="text2" w:themeShade="BF"/>
          <w:sz w:val="28"/>
          <w:szCs w:val="28"/>
        </w:rPr>
      </w:pPr>
      <w:r w:rsidRPr="00252995">
        <w:rPr>
          <w:b/>
          <w:color w:val="17365D" w:themeColor="text2" w:themeShade="BF"/>
          <w:sz w:val="28"/>
          <w:szCs w:val="28"/>
        </w:rPr>
        <w:t>1</w:t>
      </w:r>
      <w:r w:rsidR="00BA0EC5">
        <w:rPr>
          <w:b/>
          <w:color w:val="17365D" w:themeColor="text2" w:themeShade="BF"/>
          <w:sz w:val="28"/>
          <w:szCs w:val="28"/>
        </w:rPr>
        <w:t>3</w:t>
      </w:r>
      <w:r w:rsidR="00E13BEA" w:rsidRPr="00252995">
        <w:rPr>
          <w:b/>
          <w:color w:val="17365D" w:themeColor="text2" w:themeShade="BF"/>
          <w:sz w:val="28"/>
          <w:szCs w:val="28"/>
        </w:rPr>
        <w:t>.</w:t>
      </w:r>
      <w:r w:rsidR="00F00D54" w:rsidRPr="00252995">
        <w:rPr>
          <w:color w:val="17365D" w:themeColor="text2" w:themeShade="BF"/>
          <w:sz w:val="28"/>
          <w:szCs w:val="28"/>
        </w:rPr>
        <w:t xml:space="preserve"> </w:t>
      </w:r>
      <w:r w:rsidR="00F00D54" w:rsidRPr="00252995">
        <w:rPr>
          <w:b/>
          <w:color w:val="17365D" w:themeColor="text2" w:themeShade="BF"/>
          <w:sz w:val="28"/>
          <w:szCs w:val="28"/>
        </w:rPr>
        <w:t xml:space="preserve">Основные направления ближайшего (на год, следующий за </w:t>
      </w:r>
      <w:proofErr w:type="gramStart"/>
      <w:r w:rsidR="00F00D54" w:rsidRPr="00252995">
        <w:rPr>
          <w:b/>
          <w:color w:val="17365D" w:themeColor="text2" w:themeShade="BF"/>
          <w:sz w:val="28"/>
          <w:szCs w:val="28"/>
        </w:rPr>
        <w:t>отчётным</w:t>
      </w:r>
      <w:proofErr w:type="gramEnd"/>
      <w:r w:rsidR="00F00D54" w:rsidRPr="00252995">
        <w:rPr>
          <w:b/>
          <w:color w:val="17365D" w:themeColor="text2" w:themeShade="BF"/>
          <w:sz w:val="28"/>
          <w:szCs w:val="28"/>
        </w:rPr>
        <w:t>) развития образовательно</w:t>
      </w:r>
      <w:r w:rsidR="00AF469B" w:rsidRPr="00252995">
        <w:rPr>
          <w:b/>
          <w:color w:val="17365D" w:themeColor="text2" w:themeShade="BF"/>
          <w:sz w:val="28"/>
          <w:szCs w:val="28"/>
        </w:rPr>
        <w:t>й организации</w:t>
      </w:r>
    </w:p>
    <w:p w:rsidR="00404F43" w:rsidRPr="00425BE9" w:rsidRDefault="00404F43" w:rsidP="00425BE9">
      <w:pPr>
        <w:ind w:left="993" w:firstLine="425"/>
        <w:jc w:val="both"/>
        <w:rPr>
          <w:b/>
          <w:sz w:val="26"/>
          <w:szCs w:val="26"/>
        </w:rPr>
      </w:pPr>
    </w:p>
    <w:p w:rsidR="00404F43" w:rsidRPr="00425BE9" w:rsidRDefault="00404F43" w:rsidP="00425BE9">
      <w:pPr>
        <w:pStyle w:val="style1"/>
        <w:spacing w:before="0" w:beforeAutospacing="0" w:after="0" w:afterAutospacing="0"/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Целевые ориентиры развития образовательной организации</w:t>
      </w:r>
      <w:r w:rsidR="00C6755D" w:rsidRPr="00425BE9">
        <w:rPr>
          <w:sz w:val="26"/>
          <w:szCs w:val="26"/>
        </w:rPr>
        <w:t xml:space="preserve"> на 2020</w:t>
      </w:r>
      <w:r w:rsidRPr="00425BE9">
        <w:rPr>
          <w:sz w:val="26"/>
          <w:szCs w:val="26"/>
        </w:rPr>
        <w:t>-20</w:t>
      </w:r>
      <w:r w:rsidR="00C6755D" w:rsidRPr="00425BE9">
        <w:rPr>
          <w:sz w:val="26"/>
          <w:szCs w:val="26"/>
        </w:rPr>
        <w:t>21</w:t>
      </w:r>
      <w:r w:rsidRPr="00425BE9">
        <w:rPr>
          <w:sz w:val="26"/>
          <w:szCs w:val="26"/>
        </w:rPr>
        <w:t xml:space="preserve"> учебный год:</w:t>
      </w:r>
    </w:p>
    <w:p w:rsidR="00404F43" w:rsidRPr="00425BE9" w:rsidRDefault="00404F43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1. Поддержка проектов, стимулирование инициативы и внедрения проектной деятельности педагогов в образовательную  деятельность.</w:t>
      </w:r>
    </w:p>
    <w:p w:rsidR="00404F43" w:rsidRPr="00425BE9" w:rsidRDefault="00404F43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2. Совершенствование механизмов оценки, контроля и управления качеством образования.</w:t>
      </w:r>
    </w:p>
    <w:p w:rsidR="00404F43" w:rsidRPr="00425BE9" w:rsidRDefault="00404F43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3. </w:t>
      </w:r>
      <w:proofErr w:type="spellStart"/>
      <w:r w:rsidRPr="00425BE9">
        <w:rPr>
          <w:sz w:val="26"/>
          <w:szCs w:val="26"/>
        </w:rPr>
        <w:t>Критериальный</w:t>
      </w:r>
      <w:proofErr w:type="spellEnd"/>
      <w:r w:rsidRPr="00425BE9">
        <w:rPr>
          <w:sz w:val="26"/>
          <w:szCs w:val="26"/>
        </w:rPr>
        <w:t xml:space="preserve"> подход к оценке результативности работы учителя.</w:t>
      </w:r>
    </w:p>
    <w:p w:rsidR="00404F43" w:rsidRPr="00425BE9" w:rsidRDefault="00404F43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4. Кадровое обеспечение учебной деятельности; повышение качества и результативности системы повышения квалификации учителями.</w:t>
      </w:r>
    </w:p>
    <w:p w:rsidR="00404F43" w:rsidRPr="00425BE9" w:rsidRDefault="00404F43" w:rsidP="00425BE9">
      <w:pPr>
        <w:ind w:left="993" w:firstLine="425"/>
        <w:jc w:val="both"/>
        <w:rPr>
          <w:sz w:val="26"/>
          <w:szCs w:val="26"/>
        </w:rPr>
      </w:pPr>
      <w:r w:rsidRPr="00425BE9">
        <w:rPr>
          <w:sz w:val="26"/>
          <w:szCs w:val="26"/>
        </w:rPr>
        <w:t>5. Повышение эффективности использования ресурсов ОО.</w:t>
      </w:r>
    </w:p>
    <w:p w:rsidR="00404F43" w:rsidRDefault="00404F43" w:rsidP="00425BE9">
      <w:pPr>
        <w:ind w:left="993" w:firstLine="425"/>
        <w:jc w:val="both"/>
        <w:rPr>
          <w:rFonts w:ascii="Times New Roman CYR" w:hAnsi="Times New Roman CYR" w:cs="Times New Roman CYR"/>
          <w:sz w:val="26"/>
          <w:szCs w:val="26"/>
        </w:rPr>
      </w:pPr>
      <w:r w:rsidRPr="00425BE9">
        <w:rPr>
          <w:sz w:val="26"/>
          <w:szCs w:val="26"/>
        </w:rPr>
        <w:t>6. </w:t>
      </w:r>
      <w:r w:rsidRPr="00425BE9">
        <w:rPr>
          <w:rFonts w:ascii="Times New Roman CYR" w:hAnsi="Times New Roman CYR" w:cs="Times New Roman CYR"/>
          <w:sz w:val="26"/>
          <w:szCs w:val="26"/>
        </w:rPr>
        <w:t>Привлечение выпускников школы к дальнейшему трудоустройству в образовательной организации.</w:t>
      </w:r>
    </w:p>
    <w:p w:rsidR="00723B2F" w:rsidRPr="00425BE9" w:rsidRDefault="00723B2F" w:rsidP="00425BE9">
      <w:pPr>
        <w:ind w:left="993" w:firstLine="425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25315" w:rsidRPr="00252995" w:rsidRDefault="00825315" w:rsidP="00BA0EC5">
      <w:pPr>
        <w:pStyle w:val="Heading1"/>
        <w:numPr>
          <w:ilvl w:val="0"/>
          <w:numId w:val="12"/>
        </w:numPr>
        <w:tabs>
          <w:tab w:val="left" w:pos="1780"/>
        </w:tabs>
        <w:spacing w:before="79"/>
        <w:rPr>
          <w:color w:val="17365D" w:themeColor="text2" w:themeShade="BF"/>
        </w:rPr>
      </w:pPr>
      <w:r w:rsidRPr="00252995">
        <w:rPr>
          <w:color w:val="17365D" w:themeColor="text2" w:themeShade="BF"/>
        </w:rPr>
        <w:t>Оценки</w:t>
      </w:r>
      <w:r w:rsidRPr="00252995">
        <w:rPr>
          <w:color w:val="17365D" w:themeColor="text2" w:themeShade="BF"/>
          <w:spacing w:val="-4"/>
        </w:rPr>
        <w:t xml:space="preserve"> </w:t>
      </w:r>
      <w:r w:rsidRPr="00252995">
        <w:rPr>
          <w:color w:val="17365D" w:themeColor="text2" w:themeShade="BF"/>
        </w:rPr>
        <w:t>и</w:t>
      </w:r>
      <w:r w:rsidRPr="00252995">
        <w:rPr>
          <w:color w:val="17365D" w:themeColor="text2" w:themeShade="BF"/>
          <w:spacing w:val="-2"/>
        </w:rPr>
        <w:t xml:space="preserve"> </w:t>
      </w:r>
      <w:r w:rsidRPr="00252995">
        <w:rPr>
          <w:color w:val="17365D" w:themeColor="text2" w:themeShade="BF"/>
        </w:rPr>
        <w:t>отзывы</w:t>
      </w:r>
      <w:r w:rsidRPr="00252995">
        <w:rPr>
          <w:color w:val="17365D" w:themeColor="text2" w:themeShade="BF"/>
          <w:spacing w:val="-3"/>
        </w:rPr>
        <w:t xml:space="preserve"> </w:t>
      </w:r>
      <w:r w:rsidRPr="00252995">
        <w:rPr>
          <w:color w:val="17365D" w:themeColor="text2" w:themeShade="BF"/>
        </w:rPr>
        <w:t>потребителей</w:t>
      </w:r>
      <w:r w:rsidRPr="00252995">
        <w:rPr>
          <w:color w:val="17365D" w:themeColor="text2" w:themeShade="BF"/>
          <w:spacing w:val="-2"/>
        </w:rPr>
        <w:t xml:space="preserve"> </w:t>
      </w:r>
      <w:r w:rsidRPr="00252995">
        <w:rPr>
          <w:color w:val="17365D" w:themeColor="text2" w:themeShade="BF"/>
        </w:rPr>
        <w:t>образовательных</w:t>
      </w:r>
      <w:r w:rsidRPr="00252995">
        <w:rPr>
          <w:color w:val="17365D" w:themeColor="text2" w:themeShade="BF"/>
          <w:spacing w:val="-2"/>
        </w:rPr>
        <w:t xml:space="preserve"> </w:t>
      </w:r>
      <w:r w:rsidRPr="00252995">
        <w:rPr>
          <w:color w:val="17365D" w:themeColor="text2" w:themeShade="BF"/>
        </w:rPr>
        <w:t>услуг</w:t>
      </w:r>
    </w:p>
    <w:p w:rsidR="00825315" w:rsidRDefault="00825315" w:rsidP="00825315">
      <w:pPr>
        <w:pStyle w:val="ab"/>
        <w:spacing w:before="5"/>
        <w:rPr>
          <w:b/>
        </w:rPr>
      </w:pPr>
    </w:p>
    <w:p w:rsidR="00825315" w:rsidRPr="00E207C2" w:rsidRDefault="00723B2F" w:rsidP="00E207C2">
      <w:pPr>
        <w:pStyle w:val="ab"/>
        <w:ind w:left="1239" w:right="225"/>
        <w:jc w:val="both"/>
        <w:rPr>
          <w:sz w:val="26"/>
          <w:szCs w:val="26"/>
        </w:rPr>
      </w:pPr>
      <w:r>
        <w:t xml:space="preserve">       </w:t>
      </w:r>
      <w:r w:rsidR="00825315" w:rsidRPr="00E207C2">
        <w:rPr>
          <w:sz w:val="26"/>
          <w:szCs w:val="26"/>
        </w:rPr>
        <w:t>По результатам опросы учащихся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и родителей о выборе предметов учебного плана в</w:t>
      </w:r>
      <w:r w:rsidR="00825315" w:rsidRPr="00E207C2">
        <w:rPr>
          <w:spacing w:val="1"/>
          <w:sz w:val="26"/>
          <w:szCs w:val="26"/>
        </w:rPr>
        <w:t xml:space="preserve"> </w:t>
      </w:r>
      <w:proofErr w:type="gramStart"/>
      <w:r w:rsidR="00825315" w:rsidRPr="00E207C2">
        <w:rPr>
          <w:sz w:val="26"/>
          <w:szCs w:val="26"/>
        </w:rPr>
        <w:t>части, формируемой участниками образовательной деятельности высказаны</w:t>
      </w:r>
      <w:proofErr w:type="gramEnd"/>
      <w:r w:rsidR="00825315" w:rsidRPr="00E207C2">
        <w:rPr>
          <w:sz w:val="26"/>
          <w:szCs w:val="26"/>
        </w:rPr>
        <w:t xml:space="preserve"> пожелания о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введении</w:t>
      </w:r>
      <w:r w:rsidR="00825315"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технического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профиля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с</w:t>
      </w:r>
      <w:r w:rsidR="00825315" w:rsidRPr="00E207C2">
        <w:rPr>
          <w:spacing w:val="1"/>
          <w:sz w:val="26"/>
          <w:szCs w:val="26"/>
        </w:rPr>
        <w:t xml:space="preserve"> </w:t>
      </w:r>
      <w:r w:rsidRPr="00E207C2">
        <w:rPr>
          <w:spacing w:val="1"/>
          <w:sz w:val="26"/>
          <w:szCs w:val="26"/>
        </w:rPr>
        <w:t xml:space="preserve"> получением учениками прав трактористов, как раньше.</w:t>
      </w:r>
    </w:p>
    <w:p w:rsidR="00825315" w:rsidRPr="00E207C2" w:rsidRDefault="00723B2F" w:rsidP="00E207C2">
      <w:pPr>
        <w:pStyle w:val="ab"/>
        <w:ind w:left="1240" w:right="225"/>
        <w:jc w:val="both"/>
        <w:rPr>
          <w:sz w:val="26"/>
          <w:szCs w:val="26"/>
        </w:rPr>
      </w:pPr>
      <w:r w:rsidRPr="00E207C2">
        <w:rPr>
          <w:sz w:val="26"/>
          <w:szCs w:val="26"/>
        </w:rPr>
        <w:t xml:space="preserve">      </w:t>
      </w:r>
      <w:r w:rsidR="00825315" w:rsidRPr="00E207C2">
        <w:rPr>
          <w:sz w:val="26"/>
          <w:szCs w:val="26"/>
        </w:rPr>
        <w:t>В школе имеется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 xml:space="preserve">утвержденный План внутришкольного контроля приказом </w:t>
      </w:r>
      <w:r w:rsidR="00F64FCD" w:rsidRPr="00E207C2">
        <w:rPr>
          <w:sz w:val="26"/>
          <w:szCs w:val="26"/>
        </w:rPr>
        <w:t>от 27.01.2020 г. № 15</w:t>
      </w:r>
      <w:r w:rsidR="00825315" w:rsidRPr="00E207C2">
        <w:rPr>
          <w:sz w:val="26"/>
          <w:szCs w:val="26"/>
        </w:rPr>
        <w:t>. Внутришкольный контроль определяет направления внутренней оценки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качества образования и состав контрольно-оценочных процедур; регламентирует порядок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организации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и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проведения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контрольно-оценочных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процедур;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закрепляет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критерии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и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формы</w:t>
      </w:r>
      <w:r w:rsidR="00825315" w:rsidRPr="00E207C2">
        <w:rPr>
          <w:spacing w:val="-2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оценки</w:t>
      </w:r>
      <w:r w:rsidR="00825315" w:rsidRPr="00E207C2">
        <w:rPr>
          <w:spacing w:val="-2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по</w:t>
      </w:r>
      <w:r w:rsidR="00825315" w:rsidRPr="00E207C2">
        <w:rPr>
          <w:spacing w:val="-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различным</w:t>
      </w:r>
      <w:r w:rsidR="00825315" w:rsidRPr="00E207C2">
        <w:rPr>
          <w:spacing w:val="-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направлениям.</w:t>
      </w:r>
    </w:p>
    <w:p w:rsidR="00825315" w:rsidRPr="00E207C2" w:rsidRDefault="00825315" w:rsidP="00E207C2">
      <w:pPr>
        <w:pStyle w:val="ab"/>
        <w:ind w:left="1239" w:right="225"/>
        <w:jc w:val="both"/>
        <w:rPr>
          <w:sz w:val="26"/>
          <w:szCs w:val="26"/>
        </w:rPr>
      </w:pPr>
      <w:r w:rsidRPr="00E207C2">
        <w:rPr>
          <w:sz w:val="26"/>
          <w:szCs w:val="26"/>
        </w:rPr>
        <w:t>Основными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направления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внутренней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системы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оценки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качества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образования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(ВСОКО)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являются: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качество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образовательных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программ;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качество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условий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реализации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образовательных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программ;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качество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образовательных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результатов,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обучающихся;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удовлетворенность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потребителей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качеством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образования.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Основными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мероприятиями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ВСОКО,</w:t>
      </w:r>
      <w:r w:rsidRPr="00E207C2">
        <w:rPr>
          <w:spacing w:val="-2"/>
          <w:sz w:val="26"/>
          <w:szCs w:val="26"/>
        </w:rPr>
        <w:t xml:space="preserve"> </w:t>
      </w:r>
      <w:r w:rsidRPr="00E207C2">
        <w:rPr>
          <w:sz w:val="26"/>
          <w:szCs w:val="26"/>
        </w:rPr>
        <w:t>являются:</w:t>
      </w:r>
    </w:p>
    <w:p w:rsidR="00825315" w:rsidRPr="00E207C2" w:rsidRDefault="00825315" w:rsidP="00E207C2">
      <w:pPr>
        <w:pStyle w:val="ab"/>
        <w:spacing w:before="2"/>
        <w:ind w:left="1239" w:right="225"/>
        <w:jc w:val="both"/>
        <w:rPr>
          <w:sz w:val="26"/>
          <w:szCs w:val="26"/>
        </w:rPr>
      </w:pPr>
      <w:r w:rsidRPr="00E207C2">
        <w:rPr>
          <w:sz w:val="26"/>
          <w:szCs w:val="26"/>
        </w:rPr>
        <w:t>–оценка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соответствия</w:t>
      </w:r>
      <w:r w:rsidRPr="00E207C2">
        <w:rPr>
          <w:spacing w:val="2"/>
          <w:sz w:val="26"/>
          <w:szCs w:val="26"/>
        </w:rPr>
        <w:t xml:space="preserve"> </w:t>
      </w:r>
      <w:r w:rsidRPr="00E207C2">
        <w:rPr>
          <w:sz w:val="26"/>
          <w:szCs w:val="26"/>
        </w:rPr>
        <w:t>реализуемых</w:t>
      </w:r>
      <w:r w:rsidRPr="00E207C2">
        <w:rPr>
          <w:spacing w:val="2"/>
          <w:sz w:val="26"/>
          <w:szCs w:val="26"/>
        </w:rPr>
        <w:t xml:space="preserve"> </w:t>
      </w:r>
      <w:r w:rsidRPr="00E207C2">
        <w:rPr>
          <w:sz w:val="26"/>
          <w:szCs w:val="26"/>
        </w:rPr>
        <w:t>в</w:t>
      </w:r>
      <w:r w:rsidRPr="00E207C2">
        <w:rPr>
          <w:spacing w:val="2"/>
          <w:sz w:val="26"/>
          <w:szCs w:val="26"/>
        </w:rPr>
        <w:t xml:space="preserve"> </w:t>
      </w:r>
      <w:r w:rsidRPr="00E207C2">
        <w:rPr>
          <w:sz w:val="26"/>
          <w:szCs w:val="26"/>
        </w:rPr>
        <w:t>Школе</w:t>
      </w:r>
      <w:r w:rsidRPr="00E207C2">
        <w:rPr>
          <w:spacing w:val="4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образовательных</w:t>
      </w:r>
      <w:r w:rsidRPr="00E207C2">
        <w:rPr>
          <w:spacing w:val="2"/>
          <w:sz w:val="26"/>
          <w:szCs w:val="26"/>
        </w:rPr>
        <w:t xml:space="preserve"> </w:t>
      </w:r>
      <w:r w:rsidRPr="00E207C2">
        <w:rPr>
          <w:sz w:val="26"/>
          <w:szCs w:val="26"/>
        </w:rPr>
        <w:t>программ</w:t>
      </w:r>
      <w:r w:rsidRPr="00E207C2">
        <w:rPr>
          <w:spacing w:val="2"/>
          <w:sz w:val="26"/>
          <w:szCs w:val="26"/>
        </w:rPr>
        <w:t xml:space="preserve"> </w:t>
      </w:r>
      <w:r w:rsidRPr="00E207C2">
        <w:rPr>
          <w:sz w:val="26"/>
          <w:szCs w:val="26"/>
        </w:rPr>
        <w:t>федеральным</w:t>
      </w:r>
      <w:r w:rsidRPr="00E207C2">
        <w:rPr>
          <w:spacing w:val="-57"/>
          <w:sz w:val="26"/>
          <w:szCs w:val="26"/>
        </w:rPr>
        <w:t xml:space="preserve"> </w:t>
      </w:r>
      <w:r w:rsidRPr="00E207C2">
        <w:rPr>
          <w:sz w:val="26"/>
          <w:szCs w:val="26"/>
        </w:rPr>
        <w:t>требованиям;</w:t>
      </w:r>
    </w:p>
    <w:p w:rsidR="00825315" w:rsidRPr="00E207C2" w:rsidRDefault="00825315" w:rsidP="00E207C2">
      <w:pPr>
        <w:pStyle w:val="ab"/>
        <w:spacing w:before="1"/>
        <w:ind w:left="1239" w:right="225"/>
        <w:jc w:val="both"/>
        <w:rPr>
          <w:sz w:val="26"/>
          <w:szCs w:val="26"/>
        </w:rPr>
      </w:pPr>
      <w:r w:rsidRPr="00E207C2">
        <w:rPr>
          <w:sz w:val="26"/>
          <w:szCs w:val="26"/>
        </w:rPr>
        <w:t>–контроль</w:t>
      </w:r>
      <w:r w:rsidRPr="00E207C2">
        <w:rPr>
          <w:spacing w:val="-3"/>
          <w:sz w:val="26"/>
          <w:szCs w:val="26"/>
        </w:rPr>
        <w:t xml:space="preserve"> </w:t>
      </w:r>
      <w:r w:rsidRPr="00E207C2">
        <w:rPr>
          <w:sz w:val="26"/>
          <w:szCs w:val="26"/>
        </w:rPr>
        <w:t>реализации</w:t>
      </w:r>
      <w:r w:rsidRPr="00E207C2">
        <w:rPr>
          <w:spacing w:val="-4"/>
          <w:sz w:val="26"/>
          <w:szCs w:val="26"/>
        </w:rPr>
        <w:t xml:space="preserve"> </w:t>
      </w:r>
      <w:r w:rsidRPr="00E207C2">
        <w:rPr>
          <w:sz w:val="26"/>
          <w:szCs w:val="26"/>
        </w:rPr>
        <w:t>рабочих</w:t>
      </w:r>
      <w:r w:rsidRPr="00E207C2">
        <w:rPr>
          <w:spacing w:val="-2"/>
          <w:sz w:val="26"/>
          <w:szCs w:val="26"/>
        </w:rPr>
        <w:t xml:space="preserve"> </w:t>
      </w:r>
      <w:r w:rsidRPr="00E207C2">
        <w:rPr>
          <w:sz w:val="26"/>
          <w:szCs w:val="26"/>
        </w:rPr>
        <w:t>программ;</w:t>
      </w:r>
    </w:p>
    <w:p w:rsidR="00825315" w:rsidRPr="00E207C2" w:rsidRDefault="00825315" w:rsidP="00E207C2">
      <w:pPr>
        <w:pStyle w:val="ab"/>
        <w:ind w:left="1239" w:right="225"/>
        <w:jc w:val="both"/>
        <w:rPr>
          <w:sz w:val="26"/>
          <w:szCs w:val="26"/>
        </w:rPr>
      </w:pPr>
      <w:r w:rsidRPr="00E207C2">
        <w:rPr>
          <w:sz w:val="26"/>
          <w:szCs w:val="26"/>
        </w:rPr>
        <w:t>–оценка</w:t>
      </w:r>
      <w:r w:rsidRPr="00E207C2">
        <w:rPr>
          <w:spacing w:val="-4"/>
          <w:sz w:val="26"/>
          <w:szCs w:val="26"/>
        </w:rPr>
        <w:t xml:space="preserve"> </w:t>
      </w:r>
      <w:r w:rsidRPr="00E207C2">
        <w:rPr>
          <w:sz w:val="26"/>
          <w:szCs w:val="26"/>
        </w:rPr>
        <w:t>условий</w:t>
      </w:r>
      <w:r w:rsidRPr="00E207C2">
        <w:rPr>
          <w:spacing w:val="-1"/>
          <w:sz w:val="26"/>
          <w:szCs w:val="26"/>
        </w:rPr>
        <w:t xml:space="preserve"> </w:t>
      </w:r>
      <w:r w:rsidRPr="00E207C2">
        <w:rPr>
          <w:sz w:val="26"/>
          <w:szCs w:val="26"/>
        </w:rPr>
        <w:t>реализации</w:t>
      </w:r>
      <w:r w:rsidRPr="00E207C2">
        <w:rPr>
          <w:spacing w:val="-1"/>
          <w:sz w:val="26"/>
          <w:szCs w:val="26"/>
        </w:rPr>
        <w:t xml:space="preserve"> </w:t>
      </w:r>
      <w:r w:rsidRPr="00E207C2">
        <w:rPr>
          <w:sz w:val="26"/>
          <w:szCs w:val="26"/>
        </w:rPr>
        <w:t>ООП</w:t>
      </w:r>
      <w:r w:rsidRPr="00E207C2">
        <w:rPr>
          <w:spacing w:val="-3"/>
          <w:sz w:val="26"/>
          <w:szCs w:val="26"/>
        </w:rPr>
        <w:t xml:space="preserve"> </w:t>
      </w:r>
      <w:r w:rsidRPr="00E207C2">
        <w:rPr>
          <w:sz w:val="26"/>
          <w:szCs w:val="26"/>
        </w:rPr>
        <w:t>федеральным</w:t>
      </w:r>
      <w:r w:rsidRPr="00E207C2">
        <w:rPr>
          <w:spacing w:val="-3"/>
          <w:sz w:val="26"/>
          <w:szCs w:val="26"/>
        </w:rPr>
        <w:t xml:space="preserve"> </w:t>
      </w:r>
      <w:r w:rsidRPr="00E207C2">
        <w:rPr>
          <w:sz w:val="26"/>
          <w:szCs w:val="26"/>
        </w:rPr>
        <w:t>требованиям;</w:t>
      </w:r>
    </w:p>
    <w:p w:rsidR="00825315" w:rsidRPr="00E207C2" w:rsidRDefault="00825315" w:rsidP="00E207C2">
      <w:pPr>
        <w:pStyle w:val="ab"/>
        <w:tabs>
          <w:tab w:val="left" w:pos="2502"/>
          <w:tab w:val="left" w:pos="4777"/>
          <w:tab w:val="left" w:pos="6145"/>
          <w:tab w:val="left" w:pos="6865"/>
          <w:tab w:val="left" w:pos="7196"/>
          <w:tab w:val="left" w:pos="8626"/>
          <w:tab w:val="left" w:pos="9738"/>
        </w:tabs>
        <w:ind w:left="1239" w:right="225"/>
        <w:jc w:val="both"/>
        <w:rPr>
          <w:sz w:val="26"/>
          <w:szCs w:val="26"/>
        </w:rPr>
      </w:pPr>
      <w:r w:rsidRPr="00E207C2">
        <w:rPr>
          <w:sz w:val="26"/>
          <w:szCs w:val="26"/>
        </w:rPr>
        <w:t>–контроль</w:t>
      </w:r>
      <w:r w:rsidRPr="00E207C2">
        <w:rPr>
          <w:sz w:val="26"/>
          <w:szCs w:val="26"/>
        </w:rPr>
        <w:tab/>
        <w:t xml:space="preserve">состояния  </w:t>
      </w:r>
      <w:r w:rsidRPr="00E207C2">
        <w:rPr>
          <w:spacing w:val="17"/>
          <w:sz w:val="26"/>
          <w:szCs w:val="26"/>
        </w:rPr>
        <w:t xml:space="preserve"> </w:t>
      </w:r>
      <w:r w:rsidRPr="00E207C2">
        <w:rPr>
          <w:sz w:val="26"/>
          <w:szCs w:val="26"/>
        </w:rPr>
        <w:t>условий</w:t>
      </w:r>
      <w:r w:rsidRPr="00E207C2">
        <w:rPr>
          <w:sz w:val="26"/>
          <w:szCs w:val="26"/>
        </w:rPr>
        <w:tab/>
        <w:t>реализации</w:t>
      </w:r>
      <w:r w:rsidRPr="00E207C2">
        <w:rPr>
          <w:sz w:val="26"/>
          <w:szCs w:val="26"/>
        </w:rPr>
        <w:tab/>
        <w:t>ООП</w:t>
      </w:r>
      <w:r w:rsidRPr="00E207C2">
        <w:rPr>
          <w:sz w:val="26"/>
          <w:szCs w:val="26"/>
        </w:rPr>
        <w:tab/>
        <w:t>и</w:t>
      </w:r>
      <w:r w:rsidRPr="00E207C2">
        <w:rPr>
          <w:sz w:val="26"/>
          <w:szCs w:val="26"/>
        </w:rPr>
        <w:tab/>
        <w:t>мониторинг</w:t>
      </w:r>
      <w:r w:rsidRPr="00E207C2">
        <w:rPr>
          <w:sz w:val="26"/>
          <w:szCs w:val="26"/>
        </w:rPr>
        <w:tab/>
        <w:t>развития</w:t>
      </w:r>
      <w:r w:rsidRPr="00E207C2">
        <w:rPr>
          <w:sz w:val="26"/>
          <w:szCs w:val="26"/>
        </w:rPr>
        <w:tab/>
      </w:r>
      <w:r w:rsidRPr="00E207C2">
        <w:rPr>
          <w:spacing w:val="-1"/>
          <w:sz w:val="26"/>
          <w:szCs w:val="26"/>
        </w:rPr>
        <w:t>условий</w:t>
      </w:r>
      <w:r w:rsidRPr="00E207C2">
        <w:rPr>
          <w:spacing w:val="-57"/>
          <w:sz w:val="26"/>
          <w:szCs w:val="26"/>
        </w:rPr>
        <w:t xml:space="preserve"> </w:t>
      </w:r>
      <w:r w:rsidRPr="00E207C2">
        <w:rPr>
          <w:sz w:val="26"/>
          <w:szCs w:val="26"/>
        </w:rPr>
        <w:t>реализации ООП;</w:t>
      </w:r>
    </w:p>
    <w:p w:rsidR="00825315" w:rsidRPr="00E207C2" w:rsidRDefault="00825315" w:rsidP="00E207C2">
      <w:pPr>
        <w:pStyle w:val="ab"/>
        <w:ind w:left="1239" w:right="225"/>
        <w:jc w:val="both"/>
        <w:rPr>
          <w:sz w:val="26"/>
          <w:szCs w:val="26"/>
        </w:rPr>
      </w:pPr>
      <w:r w:rsidRPr="00E207C2">
        <w:rPr>
          <w:sz w:val="26"/>
          <w:szCs w:val="26"/>
        </w:rPr>
        <w:t>–</w:t>
      </w:r>
      <w:r w:rsidRPr="00E207C2">
        <w:rPr>
          <w:spacing w:val="47"/>
          <w:sz w:val="26"/>
          <w:szCs w:val="26"/>
        </w:rPr>
        <w:t xml:space="preserve"> </w:t>
      </w:r>
      <w:r w:rsidRPr="00E207C2">
        <w:rPr>
          <w:sz w:val="26"/>
          <w:szCs w:val="26"/>
        </w:rPr>
        <w:t>оценка</w:t>
      </w:r>
      <w:r w:rsidRPr="00E207C2">
        <w:rPr>
          <w:spacing w:val="46"/>
          <w:sz w:val="26"/>
          <w:szCs w:val="26"/>
        </w:rPr>
        <w:t xml:space="preserve"> </w:t>
      </w:r>
      <w:r w:rsidRPr="00E207C2">
        <w:rPr>
          <w:sz w:val="26"/>
          <w:szCs w:val="26"/>
        </w:rPr>
        <w:t>уровня</w:t>
      </w:r>
      <w:r w:rsidRPr="00E207C2">
        <w:rPr>
          <w:spacing w:val="47"/>
          <w:sz w:val="26"/>
          <w:szCs w:val="26"/>
        </w:rPr>
        <w:t xml:space="preserve"> </w:t>
      </w:r>
      <w:r w:rsidRPr="00E207C2">
        <w:rPr>
          <w:sz w:val="26"/>
          <w:szCs w:val="26"/>
        </w:rPr>
        <w:t>достижения</w:t>
      </w:r>
      <w:r w:rsidRPr="00E207C2">
        <w:rPr>
          <w:spacing w:val="47"/>
          <w:sz w:val="26"/>
          <w:szCs w:val="26"/>
        </w:rPr>
        <w:t xml:space="preserve"> </w:t>
      </w:r>
      <w:r w:rsidRPr="00E207C2">
        <w:rPr>
          <w:sz w:val="26"/>
          <w:szCs w:val="26"/>
        </w:rPr>
        <w:t>учащимися</w:t>
      </w:r>
      <w:r w:rsidRPr="00E207C2">
        <w:rPr>
          <w:spacing w:val="47"/>
          <w:sz w:val="26"/>
          <w:szCs w:val="26"/>
        </w:rPr>
        <w:t xml:space="preserve"> </w:t>
      </w:r>
      <w:r w:rsidRPr="00E207C2">
        <w:rPr>
          <w:sz w:val="26"/>
          <w:szCs w:val="26"/>
        </w:rPr>
        <w:t>планируемых</w:t>
      </w:r>
      <w:r w:rsidRPr="00E207C2">
        <w:rPr>
          <w:spacing w:val="46"/>
          <w:sz w:val="26"/>
          <w:szCs w:val="26"/>
        </w:rPr>
        <w:t xml:space="preserve"> </w:t>
      </w:r>
      <w:r w:rsidRPr="00E207C2">
        <w:rPr>
          <w:sz w:val="26"/>
          <w:szCs w:val="26"/>
        </w:rPr>
        <w:t>результатов</w:t>
      </w:r>
      <w:r w:rsidRPr="00E207C2">
        <w:rPr>
          <w:spacing w:val="47"/>
          <w:sz w:val="26"/>
          <w:szCs w:val="26"/>
        </w:rPr>
        <w:t xml:space="preserve"> </w:t>
      </w:r>
      <w:r w:rsidRPr="00E207C2">
        <w:rPr>
          <w:sz w:val="26"/>
          <w:szCs w:val="26"/>
        </w:rPr>
        <w:t>освоения</w:t>
      </w:r>
      <w:r w:rsidRPr="00E207C2">
        <w:rPr>
          <w:spacing w:val="47"/>
          <w:sz w:val="26"/>
          <w:szCs w:val="26"/>
        </w:rPr>
        <w:t xml:space="preserve"> </w:t>
      </w:r>
      <w:r w:rsidRPr="00E207C2">
        <w:rPr>
          <w:sz w:val="26"/>
          <w:szCs w:val="26"/>
        </w:rPr>
        <w:t>основных</w:t>
      </w:r>
      <w:r w:rsidRPr="00E207C2">
        <w:rPr>
          <w:spacing w:val="-57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образовательных</w:t>
      </w:r>
      <w:r w:rsidRPr="00E207C2">
        <w:rPr>
          <w:spacing w:val="-1"/>
          <w:sz w:val="26"/>
          <w:szCs w:val="26"/>
        </w:rPr>
        <w:t xml:space="preserve"> </w:t>
      </w:r>
      <w:r w:rsidRPr="00E207C2">
        <w:rPr>
          <w:sz w:val="26"/>
          <w:szCs w:val="26"/>
        </w:rPr>
        <w:t>программ;</w:t>
      </w:r>
    </w:p>
    <w:p w:rsidR="00825315" w:rsidRPr="00E207C2" w:rsidRDefault="00825315" w:rsidP="00E207C2">
      <w:pPr>
        <w:pStyle w:val="ab"/>
        <w:tabs>
          <w:tab w:val="left" w:pos="2864"/>
          <w:tab w:val="left" w:pos="4434"/>
          <w:tab w:val="left" w:pos="5617"/>
          <w:tab w:val="left" w:pos="6947"/>
          <w:tab w:val="left" w:pos="9181"/>
          <w:tab w:val="left" w:pos="9575"/>
        </w:tabs>
        <w:ind w:left="1239" w:right="225"/>
        <w:jc w:val="both"/>
        <w:rPr>
          <w:spacing w:val="-57"/>
          <w:sz w:val="26"/>
          <w:szCs w:val="26"/>
        </w:rPr>
      </w:pPr>
      <w:r w:rsidRPr="00E207C2">
        <w:rPr>
          <w:sz w:val="26"/>
          <w:szCs w:val="26"/>
        </w:rPr>
        <w:lastRenderedPageBreak/>
        <w:t>–мониторинг</w:t>
      </w:r>
      <w:r w:rsidRPr="00E207C2">
        <w:rPr>
          <w:sz w:val="26"/>
          <w:szCs w:val="26"/>
        </w:rPr>
        <w:tab/>
        <w:t>личностного</w:t>
      </w:r>
      <w:r w:rsidRPr="00E207C2">
        <w:rPr>
          <w:sz w:val="26"/>
          <w:szCs w:val="26"/>
        </w:rPr>
        <w:tab/>
        <w:t>развития</w:t>
      </w:r>
      <w:r w:rsidRPr="00E207C2">
        <w:rPr>
          <w:sz w:val="26"/>
          <w:szCs w:val="26"/>
        </w:rPr>
        <w:tab/>
        <w:t>учащихся,</w:t>
      </w:r>
      <w:r w:rsidRPr="00E207C2">
        <w:rPr>
          <w:sz w:val="26"/>
          <w:szCs w:val="26"/>
        </w:rPr>
        <w:tab/>
        <w:t>сформированности</w:t>
      </w:r>
      <w:r w:rsidRPr="00E207C2">
        <w:rPr>
          <w:sz w:val="26"/>
          <w:szCs w:val="26"/>
        </w:rPr>
        <w:tab/>
      </w:r>
      <w:r w:rsidRPr="00E207C2">
        <w:rPr>
          <w:spacing w:val="-1"/>
          <w:sz w:val="26"/>
          <w:szCs w:val="26"/>
        </w:rPr>
        <w:t>учащихся</w:t>
      </w:r>
      <w:r w:rsidRPr="00E207C2">
        <w:rPr>
          <w:spacing w:val="-57"/>
          <w:sz w:val="26"/>
          <w:szCs w:val="26"/>
        </w:rPr>
        <w:t xml:space="preserve"> </w:t>
      </w:r>
      <w:r w:rsidR="00E207C2">
        <w:rPr>
          <w:spacing w:val="-57"/>
          <w:sz w:val="26"/>
          <w:szCs w:val="26"/>
        </w:rPr>
        <w:t xml:space="preserve">  </w:t>
      </w:r>
      <w:r w:rsidRPr="00E207C2">
        <w:rPr>
          <w:sz w:val="26"/>
          <w:szCs w:val="26"/>
        </w:rPr>
        <w:t>личностных</w:t>
      </w:r>
      <w:r w:rsidRPr="00E207C2">
        <w:rPr>
          <w:spacing w:val="-1"/>
          <w:sz w:val="26"/>
          <w:szCs w:val="26"/>
        </w:rPr>
        <w:t xml:space="preserve"> </w:t>
      </w:r>
      <w:r w:rsidRPr="00E207C2">
        <w:rPr>
          <w:sz w:val="26"/>
          <w:szCs w:val="26"/>
        </w:rPr>
        <w:t>УУД;</w:t>
      </w:r>
    </w:p>
    <w:p w:rsidR="00825315" w:rsidRPr="00E207C2" w:rsidRDefault="00825315" w:rsidP="00E207C2">
      <w:pPr>
        <w:pStyle w:val="ab"/>
        <w:ind w:left="1239" w:right="225"/>
        <w:jc w:val="both"/>
        <w:rPr>
          <w:sz w:val="26"/>
          <w:szCs w:val="26"/>
        </w:rPr>
      </w:pPr>
      <w:r w:rsidRPr="00E207C2">
        <w:rPr>
          <w:sz w:val="26"/>
          <w:szCs w:val="26"/>
        </w:rPr>
        <w:t>–контроль</w:t>
      </w:r>
      <w:r w:rsidRPr="00E207C2">
        <w:rPr>
          <w:spacing w:val="-3"/>
          <w:sz w:val="26"/>
          <w:szCs w:val="26"/>
        </w:rPr>
        <w:t xml:space="preserve"> </w:t>
      </w:r>
      <w:r w:rsidRPr="00E207C2">
        <w:rPr>
          <w:sz w:val="26"/>
          <w:szCs w:val="26"/>
        </w:rPr>
        <w:t>реализации</w:t>
      </w:r>
      <w:r w:rsidRPr="00E207C2">
        <w:rPr>
          <w:spacing w:val="-5"/>
          <w:sz w:val="26"/>
          <w:szCs w:val="26"/>
        </w:rPr>
        <w:t xml:space="preserve"> </w:t>
      </w:r>
      <w:r w:rsidRPr="00E207C2">
        <w:rPr>
          <w:sz w:val="26"/>
          <w:szCs w:val="26"/>
        </w:rPr>
        <w:t>Программы</w:t>
      </w:r>
      <w:r w:rsidRPr="00E207C2">
        <w:rPr>
          <w:spacing w:val="-1"/>
          <w:sz w:val="26"/>
          <w:szCs w:val="26"/>
        </w:rPr>
        <w:t xml:space="preserve"> </w:t>
      </w:r>
      <w:r w:rsidRPr="00E207C2">
        <w:rPr>
          <w:sz w:val="26"/>
          <w:szCs w:val="26"/>
        </w:rPr>
        <w:t>воспитания;</w:t>
      </w:r>
    </w:p>
    <w:p w:rsidR="00825315" w:rsidRPr="00E207C2" w:rsidRDefault="00825315" w:rsidP="00E207C2">
      <w:pPr>
        <w:pStyle w:val="ab"/>
        <w:ind w:left="1239" w:right="225"/>
        <w:jc w:val="both"/>
        <w:rPr>
          <w:sz w:val="26"/>
          <w:szCs w:val="26"/>
        </w:rPr>
      </w:pPr>
      <w:r w:rsidRPr="00E207C2">
        <w:rPr>
          <w:sz w:val="26"/>
          <w:szCs w:val="26"/>
        </w:rPr>
        <w:t>–контроль</w:t>
      </w:r>
      <w:r w:rsidRPr="00E207C2">
        <w:rPr>
          <w:spacing w:val="-2"/>
          <w:sz w:val="26"/>
          <w:szCs w:val="26"/>
        </w:rPr>
        <w:t xml:space="preserve"> </w:t>
      </w:r>
      <w:r w:rsidRPr="00E207C2">
        <w:rPr>
          <w:sz w:val="26"/>
          <w:szCs w:val="26"/>
        </w:rPr>
        <w:t>реализации</w:t>
      </w:r>
      <w:r w:rsidRPr="00E207C2">
        <w:rPr>
          <w:spacing w:val="-4"/>
          <w:sz w:val="26"/>
          <w:szCs w:val="26"/>
        </w:rPr>
        <w:t xml:space="preserve"> </w:t>
      </w:r>
      <w:r w:rsidRPr="00E207C2">
        <w:rPr>
          <w:sz w:val="26"/>
          <w:szCs w:val="26"/>
        </w:rPr>
        <w:t>Программы</w:t>
      </w:r>
      <w:r w:rsidRPr="00E207C2">
        <w:rPr>
          <w:spacing w:val="-3"/>
          <w:sz w:val="26"/>
          <w:szCs w:val="26"/>
        </w:rPr>
        <w:t xml:space="preserve"> </w:t>
      </w:r>
      <w:r w:rsidRPr="00E207C2">
        <w:rPr>
          <w:sz w:val="26"/>
          <w:szCs w:val="26"/>
        </w:rPr>
        <w:t>коррекционной</w:t>
      </w:r>
      <w:r w:rsidRPr="00E207C2">
        <w:rPr>
          <w:spacing w:val="-1"/>
          <w:sz w:val="26"/>
          <w:szCs w:val="26"/>
        </w:rPr>
        <w:t xml:space="preserve"> </w:t>
      </w:r>
      <w:r w:rsidRPr="00E207C2">
        <w:rPr>
          <w:sz w:val="26"/>
          <w:szCs w:val="26"/>
        </w:rPr>
        <w:t>работы;</w:t>
      </w:r>
    </w:p>
    <w:p w:rsidR="00825315" w:rsidRPr="00E207C2" w:rsidRDefault="00825315" w:rsidP="00E207C2">
      <w:pPr>
        <w:pStyle w:val="ab"/>
        <w:tabs>
          <w:tab w:val="left" w:pos="2348"/>
          <w:tab w:val="left" w:pos="4614"/>
          <w:tab w:val="left" w:pos="6059"/>
          <w:tab w:val="left" w:pos="8094"/>
          <w:tab w:val="left" w:pos="9527"/>
        </w:tabs>
        <w:ind w:left="1239" w:right="225"/>
        <w:jc w:val="both"/>
        <w:rPr>
          <w:spacing w:val="-1"/>
          <w:sz w:val="26"/>
          <w:szCs w:val="26"/>
        </w:rPr>
      </w:pPr>
      <w:r w:rsidRPr="00E207C2">
        <w:rPr>
          <w:sz w:val="26"/>
          <w:szCs w:val="26"/>
        </w:rPr>
        <w:t>–оценка</w:t>
      </w:r>
      <w:r w:rsidRPr="00E207C2">
        <w:rPr>
          <w:sz w:val="26"/>
          <w:szCs w:val="26"/>
        </w:rPr>
        <w:tab/>
        <w:t>удовлетворенности</w:t>
      </w:r>
      <w:r w:rsidRPr="00E207C2">
        <w:rPr>
          <w:sz w:val="26"/>
          <w:szCs w:val="26"/>
        </w:rPr>
        <w:tab/>
        <w:t>участников</w:t>
      </w:r>
      <w:r w:rsidRPr="00E207C2">
        <w:rPr>
          <w:sz w:val="26"/>
          <w:szCs w:val="26"/>
        </w:rPr>
        <w:tab/>
        <w:t>образовательных</w:t>
      </w:r>
      <w:r w:rsidRPr="00E207C2">
        <w:rPr>
          <w:sz w:val="26"/>
          <w:szCs w:val="26"/>
        </w:rPr>
        <w:tab/>
      </w:r>
      <w:r w:rsidR="00E207C2">
        <w:rPr>
          <w:sz w:val="26"/>
          <w:szCs w:val="26"/>
        </w:rPr>
        <w:t xml:space="preserve">отношении </w:t>
      </w:r>
      <w:r w:rsidRPr="00E207C2">
        <w:rPr>
          <w:spacing w:val="-1"/>
          <w:sz w:val="26"/>
          <w:szCs w:val="26"/>
        </w:rPr>
        <w:t>качеством</w:t>
      </w:r>
      <w:r w:rsidR="00E207C2">
        <w:rPr>
          <w:spacing w:val="-1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образования;</w:t>
      </w:r>
    </w:p>
    <w:p w:rsidR="00825315" w:rsidRPr="00E207C2" w:rsidRDefault="00825315" w:rsidP="00E207C2">
      <w:pPr>
        <w:pStyle w:val="ab"/>
        <w:tabs>
          <w:tab w:val="left" w:pos="3190"/>
          <w:tab w:val="left" w:pos="3538"/>
          <w:tab w:val="left" w:pos="4794"/>
          <w:tab w:val="left" w:pos="6111"/>
          <w:tab w:val="left" w:pos="7686"/>
          <w:tab w:val="left" w:pos="9054"/>
        </w:tabs>
        <w:ind w:left="1239" w:right="225"/>
        <w:jc w:val="both"/>
        <w:rPr>
          <w:sz w:val="26"/>
          <w:szCs w:val="26"/>
        </w:rPr>
      </w:pPr>
      <w:r w:rsidRPr="00E207C2">
        <w:rPr>
          <w:sz w:val="26"/>
          <w:szCs w:val="26"/>
        </w:rPr>
        <w:t>–систематизация</w:t>
      </w:r>
      <w:r w:rsidRPr="00E207C2">
        <w:rPr>
          <w:sz w:val="26"/>
          <w:szCs w:val="26"/>
        </w:rPr>
        <w:tab/>
        <w:t>и</w:t>
      </w:r>
      <w:r w:rsidRPr="00E207C2">
        <w:rPr>
          <w:sz w:val="26"/>
          <w:szCs w:val="26"/>
        </w:rPr>
        <w:tab/>
        <w:t>обработка</w:t>
      </w:r>
      <w:r w:rsidRPr="00E207C2">
        <w:rPr>
          <w:sz w:val="26"/>
          <w:szCs w:val="26"/>
        </w:rPr>
        <w:tab/>
        <w:t>оценочной</w:t>
      </w:r>
      <w:r w:rsidRPr="00E207C2">
        <w:rPr>
          <w:sz w:val="26"/>
          <w:szCs w:val="26"/>
        </w:rPr>
        <w:tab/>
        <w:t>информации,</w:t>
      </w:r>
      <w:r w:rsidRPr="00E207C2">
        <w:rPr>
          <w:sz w:val="26"/>
          <w:szCs w:val="26"/>
        </w:rPr>
        <w:tab/>
        <w:t>подготовка</w:t>
      </w:r>
      <w:r w:rsidRPr="00E207C2">
        <w:rPr>
          <w:sz w:val="26"/>
          <w:szCs w:val="26"/>
        </w:rPr>
        <w:tab/>
      </w:r>
      <w:r w:rsidRPr="00E207C2">
        <w:rPr>
          <w:spacing w:val="-1"/>
          <w:sz w:val="26"/>
          <w:szCs w:val="26"/>
        </w:rPr>
        <w:t>аналитических</w:t>
      </w:r>
      <w:r w:rsidRPr="00E207C2">
        <w:rPr>
          <w:spacing w:val="-57"/>
          <w:sz w:val="26"/>
          <w:szCs w:val="26"/>
        </w:rPr>
        <w:t xml:space="preserve"> </w:t>
      </w:r>
      <w:r w:rsidRPr="00E207C2">
        <w:rPr>
          <w:sz w:val="26"/>
          <w:szCs w:val="26"/>
        </w:rPr>
        <w:t>документов</w:t>
      </w:r>
      <w:r w:rsidRPr="00E207C2">
        <w:rPr>
          <w:spacing w:val="-2"/>
          <w:sz w:val="26"/>
          <w:szCs w:val="26"/>
        </w:rPr>
        <w:t xml:space="preserve"> </w:t>
      </w:r>
      <w:r w:rsidRPr="00E207C2">
        <w:rPr>
          <w:sz w:val="26"/>
          <w:szCs w:val="26"/>
        </w:rPr>
        <w:t>по итогам</w:t>
      </w:r>
      <w:r w:rsidRPr="00E207C2">
        <w:rPr>
          <w:spacing w:val="-1"/>
          <w:sz w:val="26"/>
          <w:szCs w:val="26"/>
        </w:rPr>
        <w:t xml:space="preserve"> </w:t>
      </w:r>
      <w:r w:rsidRPr="00E207C2">
        <w:rPr>
          <w:sz w:val="26"/>
          <w:szCs w:val="26"/>
        </w:rPr>
        <w:t>ВСОКО.</w:t>
      </w:r>
    </w:p>
    <w:p w:rsidR="00825315" w:rsidRPr="00E207C2" w:rsidRDefault="00F64FCD" w:rsidP="00E207C2">
      <w:pPr>
        <w:pStyle w:val="ab"/>
        <w:spacing w:before="1"/>
        <w:ind w:left="1239" w:right="225"/>
        <w:jc w:val="both"/>
        <w:rPr>
          <w:sz w:val="26"/>
          <w:szCs w:val="26"/>
        </w:rPr>
      </w:pPr>
      <w:r w:rsidRPr="00E207C2">
        <w:rPr>
          <w:sz w:val="26"/>
          <w:szCs w:val="26"/>
        </w:rPr>
        <w:t xml:space="preserve">    </w:t>
      </w:r>
      <w:r w:rsidR="00825315" w:rsidRPr="00E207C2">
        <w:rPr>
          <w:sz w:val="26"/>
          <w:szCs w:val="26"/>
        </w:rPr>
        <w:t>Одним</w:t>
      </w:r>
      <w:r w:rsidR="00825315" w:rsidRPr="00E207C2">
        <w:rPr>
          <w:spacing w:val="-3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из</w:t>
      </w:r>
      <w:r w:rsidR="00825315" w:rsidRPr="00E207C2">
        <w:rPr>
          <w:spacing w:val="-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основных</w:t>
      </w:r>
      <w:r w:rsidR="00825315" w:rsidRPr="00E207C2">
        <w:rPr>
          <w:spacing w:val="-2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мониторингов</w:t>
      </w:r>
      <w:r w:rsidR="00825315" w:rsidRPr="00E207C2">
        <w:rPr>
          <w:spacing w:val="-2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ВСОКО</w:t>
      </w:r>
      <w:r w:rsidR="00825315" w:rsidRPr="00E207C2">
        <w:rPr>
          <w:spacing w:val="-3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является</w:t>
      </w:r>
      <w:r w:rsidR="00825315" w:rsidRPr="00E207C2">
        <w:rPr>
          <w:spacing w:val="-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отчет</w:t>
      </w:r>
      <w:r w:rsidR="00825315" w:rsidRPr="00E207C2">
        <w:rPr>
          <w:spacing w:val="-2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</w:t>
      </w:r>
      <w:r w:rsidR="00825315" w:rsidRPr="00E207C2">
        <w:rPr>
          <w:spacing w:val="-2"/>
          <w:sz w:val="26"/>
          <w:szCs w:val="26"/>
        </w:rPr>
        <w:t xml:space="preserve"> </w:t>
      </w:r>
      <w:proofErr w:type="spellStart"/>
      <w:r w:rsidR="00825315" w:rsidRPr="00E207C2">
        <w:rPr>
          <w:sz w:val="26"/>
          <w:szCs w:val="26"/>
        </w:rPr>
        <w:t>самообследовании</w:t>
      </w:r>
      <w:proofErr w:type="spellEnd"/>
      <w:r w:rsidR="00825315" w:rsidRPr="00E207C2">
        <w:rPr>
          <w:sz w:val="26"/>
          <w:szCs w:val="26"/>
        </w:rPr>
        <w:t>.</w:t>
      </w:r>
    </w:p>
    <w:p w:rsidR="00825315" w:rsidRPr="00E207C2" w:rsidRDefault="00E207C2" w:rsidP="00E207C2">
      <w:pPr>
        <w:pStyle w:val="ab"/>
        <w:ind w:left="1239" w:right="2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5315" w:rsidRPr="00E207C2">
        <w:rPr>
          <w:sz w:val="26"/>
          <w:szCs w:val="26"/>
        </w:rPr>
        <w:t>В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связи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с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организацией</w:t>
      </w:r>
      <w:r w:rsidR="00825315" w:rsidRPr="00E207C2">
        <w:rPr>
          <w:spacing w:val="1"/>
          <w:sz w:val="26"/>
          <w:szCs w:val="26"/>
        </w:rPr>
        <w:t xml:space="preserve"> </w:t>
      </w:r>
      <w:proofErr w:type="spellStart"/>
      <w:r w:rsidR="00825315" w:rsidRPr="00E207C2">
        <w:rPr>
          <w:sz w:val="26"/>
          <w:szCs w:val="26"/>
        </w:rPr>
        <w:t>дистанцинного</w:t>
      </w:r>
      <w:proofErr w:type="spellEnd"/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обучения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в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2020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году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чтобы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снизить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напряженность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среди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родителей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и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обеспечить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доступ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учеников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к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дистанционному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обучению,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администрация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Школы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выяснила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технические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возможности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семей,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а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затем</w:t>
      </w:r>
      <w:r w:rsidR="00825315" w:rsidRPr="00E207C2">
        <w:rPr>
          <w:spacing w:val="-57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определила и поддерживала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 xml:space="preserve">индивидуальные способы </w:t>
      </w:r>
      <w:proofErr w:type="gramStart"/>
      <w:r w:rsidR="00825315" w:rsidRPr="00E207C2">
        <w:rPr>
          <w:sz w:val="26"/>
          <w:szCs w:val="26"/>
        </w:rPr>
        <w:t>взаимодействия</w:t>
      </w:r>
      <w:proofErr w:type="gramEnd"/>
      <w:r w:rsidR="00825315" w:rsidRPr="00E207C2">
        <w:rPr>
          <w:sz w:val="26"/>
          <w:szCs w:val="26"/>
        </w:rPr>
        <w:t xml:space="preserve"> обеспечивая всем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учащимся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право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на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доступное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образование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детей.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Также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на</w:t>
      </w:r>
      <w:r w:rsidR="00825315" w:rsidRPr="00E207C2">
        <w:rPr>
          <w:spacing w:val="1"/>
          <w:sz w:val="26"/>
          <w:szCs w:val="26"/>
        </w:rPr>
        <w:t xml:space="preserve"> </w:t>
      </w:r>
      <w:proofErr w:type="gramStart"/>
      <w:r w:rsidR="00825315" w:rsidRPr="00E207C2">
        <w:rPr>
          <w:sz w:val="26"/>
          <w:szCs w:val="26"/>
        </w:rPr>
        <w:t>сайте</w:t>
      </w:r>
      <w:proofErr w:type="gramEnd"/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Школы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создали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специальный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раздел,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«</w:t>
      </w:r>
      <w:r>
        <w:rPr>
          <w:sz w:val="26"/>
          <w:szCs w:val="26"/>
        </w:rPr>
        <w:t>Электронное/</w:t>
      </w:r>
      <w:r w:rsidR="00825315" w:rsidRPr="00E207C2">
        <w:rPr>
          <w:sz w:val="26"/>
          <w:szCs w:val="26"/>
        </w:rPr>
        <w:t>Дистанционное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обучение».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В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данном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разделе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>размещал</w:t>
      </w:r>
      <w:r>
        <w:rPr>
          <w:sz w:val="26"/>
          <w:szCs w:val="26"/>
        </w:rPr>
        <w:t xml:space="preserve">ись образовательные маршруты по дистанционному обучению всех уровней образования МОУ </w:t>
      </w:r>
      <w:proofErr w:type="spellStart"/>
      <w:r>
        <w:rPr>
          <w:sz w:val="26"/>
          <w:szCs w:val="26"/>
        </w:rPr>
        <w:t>Загорнескаям</w:t>
      </w:r>
      <w:proofErr w:type="spellEnd"/>
      <w:r>
        <w:rPr>
          <w:sz w:val="26"/>
          <w:szCs w:val="26"/>
        </w:rPr>
        <w:t xml:space="preserve"> СОШ.</w:t>
      </w:r>
    </w:p>
    <w:p w:rsidR="00825315" w:rsidRDefault="00E207C2" w:rsidP="00E207C2">
      <w:pPr>
        <w:pStyle w:val="a5"/>
        <w:widowControl w:val="0"/>
        <w:tabs>
          <w:tab w:val="left" w:pos="1380"/>
        </w:tabs>
        <w:autoSpaceDE w:val="0"/>
        <w:autoSpaceDN w:val="0"/>
        <w:ind w:left="1379" w:right="2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25315" w:rsidRPr="00E207C2">
        <w:rPr>
          <w:sz w:val="26"/>
          <w:szCs w:val="26"/>
        </w:rPr>
        <w:t xml:space="preserve">Администрация школы </w:t>
      </w:r>
      <w:r>
        <w:rPr>
          <w:sz w:val="26"/>
          <w:szCs w:val="26"/>
        </w:rPr>
        <w:t xml:space="preserve">совместно с классными руководителями </w:t>
      </w:r>
      <w:r w:rsidR="00825315" w:rsidRPr="00E207C2">
        <w:rPr>
          <w:sz w:val="26"/>
          <w:szCs w:val="26"/>
        </w:rPr>
        <w:t>поддерживала работу горячей телефонной линии, чтобы собрать</w:t>
      </w:r>
      <w:r w:rsidR="00825315" w:rsidRPr="00E207C2">
        <w:rPr>
          <w:spacing w:val="1"/>
          <w:sz w:val="26"/>
          <w:szCs w:val="26"/>
        </w:rPr>
        <w:t xml:space="preserve"> </w:t>
      </w:r>
      <w:r w:rsidR="00825315" w:rsidRPr="00E207C2">
        <w:rPr>
          <w:sz w:val="26"/>
          <w:szCs w:val="26"/>
        </w:rPr>
        <w:t xml:space="preserve">информацию о проблемах в организации и качестве дистанционного обучения. </w:t>
      </w:r>
    </w:p>
    <w:p w:rsidR="00E207C2" w:rsidRDefault="00E207C2" w:rsidP="00E207C2">
      <w:pPr>
        <w:pStyle w:val="a5"/>
        <w:widowControl w:val="0"/>
        <w:tabs>
          <w:tab w:val="left" w:pos="1380"/>
        </w:tabs>
        <w:autoSpaceDE w:val="0"/>
        <w:autoSpaceDN w:val="0"/>
        <w:ind w:left="1379" w:right="225"/>
        <w:contextualSpacing w:val="0"/>
        <w:jc w:val="both"/>
        <w:rPr>
          <w:sz w:val="26"/>
          <w:szCs w:val="26"/>
        </w:rPr>
      </w:pPr>
    </w:p>
    <w:p w:rsidR="00E207C2" w:rsidRDefault="00E207C2" w:rsidP="00E207C2">
      <w:pPr>
        <w:pStyle w:val="ab"/>
        <w:ind w:left="1134" w:right="225" w:firstLine="567"/>
        <w:jc w:val="both"/>
      </w:pPr>
      <w:r w:rsidRPr="00E207C2">
        <w:rPr>
          <w:sz w:val="26"/>
          <w:szCs w:val="26"/>
        </w:rPr>
        <w:t>Чтобы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выяснить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степень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удовлетворенности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родителей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учеников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дистанционным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обучением,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школа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организовала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анкетирование.</w:t>
      </w:r>
      <w:r w:rsidRPr="00E207C2">
        <w:rPr>
          <w:spacing w:val="1"/>
          <w:sz w:val="26"/>
          <w:szCs w:val="26"/>
        </w:rPr>
        <w:t xml:space="preserve"> </w:t>
      </w:r>
      <w:r w:rsidR="00764D2A">
        <w:rPr>
          <w:spacing w:val="1"/>
          <w:sz w:val="26"/>
          <w:szCs w:val="26"/>
        </w:rPr>
        <w:t xml:space="preserve">Большинство родителей не были готовы к дистанционному обучению и испытывали трудности </w:t>
      </w:r>
      <w:r w:rsidR="00764D2A">
        <w:rPr>
          <w:sz w:val="26"/>
          <w:szCs w:val="26"/>
        </w:rPr>
        <w:t>в</w:t>
      </w:r>
      <w:r w:rsidRPr="00E207C2">
        <w:rPr>
          <w:sz w:val="26"/>
          <w:szCs w:val="26"/>
        </w:rPr>
        <w:t xml:space="preserve"> обучени</w:t>
      </w:r>
      <w:r w:rsidR="00764D2A">
        <w:rPr>
          <w:sz w:val="26"/>
          <w:szCs w:val="26"/>
        </w:rPr>
        <w:t xml:space="preserve">и. </w:t>
      </w:r>
      <w:r w:rsidRPr="00E207C2">
        <w:rPr>
          <w:sz w:val="26"/>
          <w:szCs w:val="26"/>
        </w:rPr>
        <w:t>Особо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отмечено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родителями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практически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круглосуточное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взаимодействие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с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учителями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организованной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обратной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связью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при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известных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технологических проблемах. К основным сложностям респонденты относят затрудненную</w:t>
      </w:r>
      <w:r w:rsidRPr="00E207C2">
        <w:rPr>
          <w:spacing w:val="-57"/>
          <w:sz w:val="26"/>
          <w:szCs w:val="26"/>
        </w:rPr>
        <w:t xml:space="preserve"> </w:t>
      </w:r>
      <w:r w:rsidRPr="00E207C2">
        <w:rPr>
          <w:sz w:val="26"/>
          <w:szCs w:val="26"/>
        </w:rPr>
        <w:t>коммуникацию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с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учителем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в</w:t>
      </w:r>
      <w:r w:rsidRPr="00E207C2">
        <w:rPr>
          <w:spacing w:val="1"/>
          <w:sz w:val="26"/>
          <w:szCs w:val="26"/>
        </w:rPr>
        <w:t xml:space="preserve"> </w:t>
      </w:r>
      <w:proofErr w:type="spellStart"/>
      <w:r w:rsidRPr="00E207C2">
        <w:rPr>
          <w:sz w:val="26"/>
          <w:szCs w:val="26"/>
        </w:rPr>
        <w:t>онлайн</w:t>
      </w:r>
      <w:proofErr w:type="spellEnd"/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режиме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во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время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проведения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урока,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в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связи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с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проблемами с сетью, поэтому общение сводилось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к переписке, ведь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разобраться в новом</w:t>
      </w:r>
      <w:r>
        <w:rPr>
          <w:spacing w:val="1"/>
        </w:rPr>
        <w:t xml:space="preserve"> </w:t>
      </w:r>
      <w:r w:rsidRPr="00E207C2">
        <w:rPr>
          <w:sz w:val="26"/>
          <w:szCs w:val="26"/>
        </w:rPr>
        <w:t>материале</w:t>
      </w:r>
      <w:r w:rsidRPr="00E207C2">
        <w:rPr>
          <w:spacing w:val="-2"/>
          <w:sz w:val="26"/>
          <w:szCs w:val="26"/>
        </w:rPr>
        <w:t xml:space="preserve"> </w:t>
      </w:r>
      <w:r w:rsidRPr="00E207C2">
        <w:rPr>
          <w:sz w:val="26"/>
          <w:szCs w:val="26"/>
        </w:rPr>
        <w:t>без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объяснений</w:t>
      </w:r>
      <w:r w:rsidRPr="00E207C2">
        <w:rPr>
          <w:spacing w:val="1"/>
          <w:sz w:val="26"/>
          <w:szCs w:val="26"/>
        </w:rPr>
        <w:t xml:space="preserve"> </w:t>
      </w:r>
      <w:r w:rsidRPr="00E207C2">
        <w:rPr>
          <w:sz w:val="26"/>
          <w:szCs w:val="26"/>
        </w:rPr>
        <w:t>сложно</w:t>
      </w:r>
      <w:r>
        <w:t>.</w:t>
      </w:r>
    </w:p>
    <w:p w:rsidR="00E207C2" w:rsidRDefault="00764D2A" w:rsidP="00764D2A">
      <w:pPr>
        <w:widowControl w:val="0"/>
        <w:tabs>
          <w:tab w:val="left" w:pos="1380"/>
        </w:tabs>
        <w:autoSpaceDE w:val="0"/>
        <w:autoSpaceDN w:val="0"/>
        <w:ind w:left="1134" w:right="2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64D2A">
        <w:rPr>
          <w:sz w:val="26"/>
          <w:szCs w:val="26"/>
        </w:rPr>
        <w:t>Последствия дистанционного обучения стали явными при проведении ВПР (сентябр</w:t>
      </w:r>
      <w:proofErr w:type="gramStart"/>
      <w:r w:rsidRPr="00764D2A">
        <w:rPr>
          <w:sz w:val="26"/>
          <w:szCs w:val="26"/>
        </w:rPr>
        <w:t>ь-</w:t>
      </w:r>
      <w:proofErr w:type="gramEnd"/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октябрь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2020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года)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некоторые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задания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вызвали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затруднения.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Педагоги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считают,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что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переход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на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дистанционное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образование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негативно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отразилось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на</w:t>
      </w:r>
      <w:r w:rsidRPr="00764D2A">
        <w:rPr>
          <w:spacing w:val="1"/>
          <w:sz w:val="26"/>
          <w:szCs w:val="26"/>
        </w:rPr>
        <w:t xml:space="preserve"> </w:t>
      </w:r>
      <w:proofErr w:type="gramStart"/>
      <w:r w:rsidRPr="00764D2A">
        <w:rPr>
          <w:sz w:val="26"/>
          <w:szCs w:val="26"/>
        </w:rPr>
        <w:t>уровне</w:t>
      </w:r>
      <w:proofErr w:type="gramEnd"/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знаний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школьников.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Темы,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которые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вызвали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затруднения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у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учащихся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были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рассмотрены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на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 xml:space="preserve">дополнительных </w:t>
      </w:r>
      <w:proofErr w:type="gramStart"/>
      <w:r w:rsidRPr="00764D2A">
        <w:rPr>
          <w:sz w:val="26"/>
          <w:szCs w:val="26"/>
        </w:rPr>
        <w:t>занятиях</w:t>
      </w:r>
      <w:proofErr w:type="gramEnd"/>
      <w:r w:rsidRPr="00764D2A">
        <w:rPr>
          <w:sz w:val="26"/>
          <w:szCs w:val="26"/>
        </w:rPr>
        <w:t xml:space="preserve"> и включены в материалы</w:t>
      </w:r>
      <w:r w:rsidRPr="00764D2A">
        <w:rPr>
          <w:spacing w:val="1"/>
          <w:sz w:val="26"/>
          <w:szCs w:val="26"/>
        </w:rPr>
        <w:t xml:space="preserve"> </w:t>
      </w:r>
      <w:r w:rsidRPr="00764D2A">
        <w:rPr>
          <w:sz w:val="26"/>
          <w:szCs w:val="26"/>
        </w:rPr>
        <w:t>повторения на уроках.</w:t>
      </w:r>
    </w:p>
    <w:p w:rsidR="002C39A0" w:rsidRPr="00764D2A" w:rsidRDefault="002C39A0" w:rsidP="00764D2A">
      <w:pPr>
        <w:widowControl w:val="0"/>
        <w:tabs>
          <w:tab w:val="left" w:pos="1380"/>
        </w:tabs>
        <w:autoSpaceDE w:val="0"/>
        <w:autoSpaceDN w:val="0"/>
        <w:ind w:left="1134" w:right="225"/>
        <w:jc w:val="both"/>
        <w:rPr>
          <w:sz w:val="26"/>
          <w:szCs w:val="26"/>
        </w:rPr>
      </w:pPr>
    </w:p>
    <w:p w:rsidR="00764D2A" w:rsidRPr="00252995" w:rsidRDefault="00BA0EC5" w:rsidP="00BA0EC5">
      <w:pPr>
        <w:pStyle w:val="Heading1"/>
        <w:tabs>
          <w:tab w:val="left" w:pos="3340"/>
        </w:tabs>
        <w:spacing w:before="90"/>
        <w:ind w:left="1135"/>
        <w:jc w:val="left"/>
        <w:rPr>
          <w:color w:val="17365D" w:themeColor="text2" w:themeShade="BF"/>
        </w:rPr>
      </w:pPr>
      <w:r>
        <w:t>15.</w:t>
      </w:r>
      <w:r w:rsidR="00764D2A">
        <w:t xml:space="preserve">  </w:t>
      </w:r>
      <w:r w:rsidR="00764D2A" w:rsidRPr="00252995">
        <w:rPr>
          <w:color w:val="17365D" w:themeColor="text2" w:themeShade="BF"/>
        </w:rPr>
        <w:t>Социальная</w:t>
      </w:r>
      <w:r w:rsidR="00764D2A" w:rsidRPr="00252995">
        <w:rPr>
          <w:color w:val="17365D" w:themeColor="text2" w:themeShade="BF"/>
          <w:spacing w:val="-3"/>
        </w:rPr>
        <w:t xml:space="preserve"> </w:t>
      </w:r>
      <w:r w:rsidR="00764D2A" w:rsidRPr="00252995">
        <w:rPr>
          <w:color w:val="17365D" w:themeColor="text2" w:themeShade="BF"/>
        </w:rPr>
        <w:t>активность</w:t>
      </w:r>
      <w:r w:rsidR="00764D2A" w:rsidRPr="00252995">
        <w:rPr>
          <w:color w:val="17365D" w:themeColor="text2" w:themeShade="BF"/>
          <w:spacing w:val="-2"/>
        </w:rPr>
        <w:t xml:space="preserve"> </w:t>
      </w:r>
      <w:r w:rsidR="00764D2A" w:rsidRPr="00252995">
        <w:rPr>
          <w:color w:val="17365D" w:themeColor="text2" w:themeShade="BF"/>
        </w:rPr>
        <w:t>и</w:t>
      </w:r>
      <w:r w:rsidR="00764D2A" w:rsidRPr="00252995">
        <w:rPr>
          <w:color w:val="17365D" w:themeColor="text2" w:themeShade="BF"/>
          <w:spacing w:val="-2"/>
        </w:rPr>
        <w:t xml:space="preserve"> </w:t>
      </w:r>
      <w:r w:rsidR="00764D2A" w:rsidRPr="00252995">
        <w:rPr>
          <w:color w:val="17365D" w:themeColor="text2" w:themeShade="BF"/>
        </w:rPr>
        <w:t>внешние</w:t>
      </w:r>
      <w:r w:rsidR="00764D2A" w:rsidRPr="00252995">
        <w:rPr>
          <w:color w:val="17365D" w:themeColor="text2" w:themeShade="BF"/>
          <w:spacing w:val="-2"/>
        </w:rPr>
        <w:t xml:space="preserve"> </w:t>
      </w:r>
      <w:r w:rsidR="00764D2A" w:rsidRPr="00252995">
        <w:rPr>
          <w:color w:val="17365D" w:themeColor="text2" w:themeShade="BF"/>
        </w:rPr>
        <w:t>связи</w:t>
      </w:r>
      <w:r w:rsidR="00764D2A" w:rsidRPr="00252995">
        <w:rPr>
          <w:color w:val="17365D" w:themeColor="text2" w:themeShade="BF"/>
          <w:spacing w:val="-2"/>
        </w:rPr>
        <w:t xml:space="preserve"> </w:t>
      </w:r>
      <w:r w:rsidR="00764D2A" w:rsidRPr="00252995">
        <w:rPr>
          <w:color w:val="17365D" w:themeColor="text2" w:themeShade="BF"/>
        </w:rPr>
        <w:t>школы</w:t>
      </w:r>
    </w:p>
    <w:p w:rsidR="00764D2A" w:rsidRPr="00252995" w:rsidRDefault="00764D2A" w:rsidP="00764D2A">
      <w:pPr>
        <w:pStyle w:val="ab"/>
        <w:spacing w:before="4"/>
        <w:rPr>
          <w:b/>
          <w:color w:val="17365D" w:themeColor="text2" w:themeShade="BF"/>
        </w:rPr>
      </w:pPr>
    </w:p>
    <w:p w:rsidR="002C3761" w:rsidRDefault="00764D2A" w:rsidP="00043A6A">
      <w:pPr>
        <w:pStyle w:val="a5"/>
        <w:widowControl w:val="0"/>
        <w:numPr>
          <w:ilvl w:val="0"/>
          <w:numId w:val="9"/>
        </w:numPr>
        <w:tabs>
          <w:tab w:val="left" w:pos="949"/>
          <w:tab w:val="left" w:pos="951"/>
          <w:tab w:val="left" w:pos="8437"/>
        </w:tabs>
        <w:autoSpaceDE w:val="0"/>
        <w:autoSpaceDN w:val="0"/>
        <w:spacing w:before="17" w:line="232" w:lineRule="auto"/>
        <w:ind w:right="283" w:firstLine="0"/>
        <w:contextualSpacing w:val="0"/>
        <w:jc w:val="both"/>
        <w:rPr>
          <w:sz w:val="26"/>
          <w:szCs w:val="26"/>
        </w:rPr>
      </w:pPr>
      <w:r w:rsidRPr="002C39A0">
        <w:rPr>
          <w:sz w:val="26"/>
          <w:szCs w:val="26"/>
        </w:rPr>
        <w:t xml:space="preserve">   </w:t>
      </w:r>
      <w:r w:rsidR="002C39A0">
        <w:rPr>
          <w:sz w:val="26"/>
          <w:szCs w:val="26"/>
        </w:rPr>
        <w:t xml:space="preserve">  </w:t>
      </w:r>
      <w:r w:rsidRPr="002C39A0">
        <w:rPr>
          <w:sz w:val="26"/>
          <w:szCs w:val="26"/>
        </w:rPr>
        <w:t xml:space="preserve">  </w:t>
      </w:r>
      <w:proofErr w:type="gramStart"/>
      <w:r w:rsidRPr="002C3761">
        <w:rPr>
          <w:sz w:val="26"/>
          <w:szCs w:val="26"/>
        </w:rPr>
        <w:t>В 2020 г.</w:t>
      </w:r>
      <w:r w:rsidR="002C39A0" w:rsidRPr="002C3761">
        <w:rPr>
          <w:sz w:val="26"/>
          <w:szCs w:val="26"/>
        </w:rPr>
        <w:t xml:space="preserve"> наша </w:t>
      </w:r>
      <w:r w:rsidRPr="002C3761">
        <w:rPr>
          <w:sz w:val="26"/>
          <w:szCs w:val="26"/>
        </w:rPr>
        <w:t xml:space="preserve">школа заключила договор сетевого взаимодействия с </w:t>
      </w:r>
      <w:r w:rsidRPr="002C3761">
        <w:rPr>
          <w:sz w:val="26"/>
          <w:szCs w:val="26"/>
        </w:rPr>
        <w:lastRenderedPageBreak/>
        <w:t>социальными партнёром</w:t>
      </w:r>
      <w:r w:rsidR="002C39A0" w:rsidRPr="002C3761">
        <w:rPr>
          <w:sz w:val="26"/>
          <w:szCs w:val="26"/>
        </w:rPr>
        <w:t xml:space="preserve"> </w:t>
      </w:r>
      <w:r w:rsidRPr="002C3761">
        <w:rPr>
          <w:sz w:val="26"/>
          <w:szCs w:val="26"/>
        </w:rPr>
        <w:t>МОУ</w:t>
      </w:r>
      <w:r w:rsidRPr="002C3761">
        <w:rPr>
          <w:spacing w:val="-2"/>
          <w:sz w:val="26"/>
          <w:szCs w:val="26"/>
        </w:rPr>
        <w:t xml:space="preserve"> </w:t>
      </w:r>
      <w:proofErr w:type="spellStart"/>
      <w:r w:rsidRPr="002C3761">
        <w:rPr>
          <w:sz w:val="26"/>
          <w:szCs w:val="26"/>
        </w:rPr>
        <w:t>Сычевской</w:t>
      </w:r>
      <w:proofErr w:type="spellEnd"/>
      <w:r w:rsidRPr="002C3761">
        <w:rPr>
          <w:sz w:val="26"/>
          <w:szCs w:val="26"/>
        </w:rPr>
        <w:t xml:space="preserve">  СОШ, на</w:t>
      </w:r>
      <w:r w:rsidRPr="002C3761">
        <w:rPr>
          <w:spacing w:val="12"/>
          <w:sz w:val="26"/>
          <w:szCs w:val="26"/>
        </w:rPr>
        <w:t xml:space="preserve"> </w:t>
      </w:r>
      <w:r w:rsidRPr="002C3761">
        <w:rPr>
          <w:sz w:val="26"/>
          <w:szCs w:val="26"/>
        </w:rPr>
        <w:t>базе</w:t>
      </w:r>
      <w:r w:rsidRPr="002C3761">
        <w:rPr>
          <w:spacing w:val="13"/>
          <w:sz w:val="26"/>
          <w:szCs w:val="26"/>
        </w:rPr>
        <w:t xml:space="preserve"> этой </w:t>
      </w:r>
      <w:r w:rsidRPr="002C3761">
        <w:rPr>
          <w:sz w:val="26"/>
          <w:szCs w:val="26"/>
        </w:rPr>
        <w:t>школы</w:t>
      </w:r>
      <w:r w:rsidRPr="002C3761">
        <w:rPr>
          <w:spacing w:val="13"/>
          <w:sz w:val="26"/>
          <w:szCs w:val="26"/>
        </w:rPr>
        <w:t xml:space="preserve"> </w:t>
      </w:r>
      <w:r w:rsidRPr="002C3761">
        <w:rPr>
          <w:sz w:val="26"/>
          <w:szCs w:val="26"/>
        </w:rPr>
        <w:t>открыт</w:t>
      </w:r>
      <w:r w:rsidRPr="002C3761">
        <w:rPr>
          <w:spacing w:val="15"/>
          <w:sz w:val="26"/>
          <w:szCs w:val="26"/>
        </w:rPr>
        <w:t xml:space="preserve"> </w:t>
      </w:r>
      <w:r w:rsidRPr="002C3761">
        <w:rPr>
          <w:sz w:val="26"/>
          <w:szCs w:val="26"/>
        </w:rPr>
        <w:t>Центр</w:t>
      </w:r>
      <w:r w:rsidRPr="002C3761">
        <w:rPr>
          <w:spacing w:val="13"/>
          <w:sz w:val="26"/>
          <w:szCs w:val="26"/>
        </w:rPr>
        <w:t xml:space="preserve"> </w:t>
      </w:r>
      <w:r w:rsidRPr="002C3761">
        <w:rPr>
          <w:sz w:val="26"/>
          <w:szCs w:val="26"/>
        </w:rPr>
        <w:t>образования</w:t>
      </w:r>
      <w:r w:rsidRPr="002C3761">
        <w:rPr>
          <w:spacing w:val="14"/>
          <w:sz w:val="26"/>
          <w:szCs w:val="26"/>
        </w:rPr>
        <w:t xml:space="preserve"> </w:t>
      </w:r>
      <w:r w:rsidRPr="002C3761">
        <w:rPr>
          <w:sz w:val="26"/>
          <w:szCs w:val="26"/>
        </w:rPr>
        <w:t>цифрового</w:t>
      </w:r>
      <w:r w:rsidRPr="002C3761">
        <w:rPr>
          <w:spacing w:val="13"/>
          <w:sz w:val="26"/>
          <w:szCs w:val="26"/>
        </w:rPr>
        <w:t xml:space="preserve"> </w:t>
      </w:r>
      <w:r w:rsidRPr="002C3761">
        <w:rPr>
          <w:sz w:val="26"/>
          <w:szCs w:val="26"/>
        </w:rPr>
        <w:t>и</w:t>
      </w:r>
      <w:r w:rsidRPr="002C3761">
        <w:rPr>
          <w:spacing w:val="15"/>
          <w:sz w:val="26"/>
          <w:szCs w:val="26"/>
        </w:rPr>
        <w:t xml:space="preserve"> </w:t>
      </w:r>
      <w:r w:rsidRPr="002C3761">
        <w:rPr>
          <w:sz w:val="26"/>
          <w:szCs w:val="26"/>
        </w:rPr>
        <w:t>гуманитарного</w:t>
      </w:r>
      <w:r w:rsidRPr="002C3761">
        <w:rPr>
          <w:spacing w:val="11"/>
          <w:sz w:val="26"/>
          <w:szCs w:val="26"/>
        </w:rPr>
        <w:t xml:space="preserve"> </w:t>
      </w:r>
      <w:r w:rsidRPr="002C3761">
        <w:rPr>
          <w:sz w:val="26"/>
          <w:szCs w:val="26"/>
        </w:rPr>
        <w:t>профилей «Точка роста.</w:t>
      </w:r>
      <w:proofErr w:type="gramEnd"/>
      <w:r w:rsidRPr="002C3761">
        <w:rPr>
          <w:sz w:val="26"/>
          <w:szCs w:val="26"/>
        </w:rPr>
        <w:t xml:space="preserve"> Учащиеся нашей школы с удовольствием посещали  уроки и часы внеурочной деятельности. </w:t>
      </w:r>
    </w:p>
    <w:p w:rsidR="002C3761" w:rsidRPr="002C3761" w:rsidRDefault="002C3761" w:rsidP="00A231ED">
      <w:pPr>
        <w:pStyle w:val="a5"/>
        <w:widowControl w:val="0"/>
        <w:numPr>
          <w:ilvl w:val="0"/>
          <w:numId w:val="9"/>
        </w:numPr>
        <w:tabs>
          <w:tab w:val="left" w:pos="949"/>
          <w:tab w:val="left" w:pos="951"/>
        </w:tabs>
        <w:autoSpaceDE w:val="0"/>
        <w:autoSpaceDN w:val="0"/>
        <w:spacing w:before="17" w:line="232" w:lineRule="auto"/>
        <w:ind w:right="283" w:firstLine="0"/>
        <w:contextualSpacing w:val="0"/>
        <w:jc w:val="both"/>
        <w:rPr>
          <w:sz w:val="26"/>
          <w:szCs w:val="26"/>
        </w:rPr>
      </w:pPr>
      <w:r w:rsidRPr="002C3761">
        <w:rPr>
          <w:sz w:val="26"/>
          <w:szCs w:val="26"/>
        </w:rPr>
        <w:t>Отдел</w:t>
      </w:r>
      <w:r w:rsidRPr="002C3761">
        <w:rPr>
          <w:spacing w:val="51"/>
          <w:sz w:val="26"/>
          <w:szCs w:val="26"/>
        </w:rPr>
        <w:t xml:space="preserve"> </w:t>
      </w:r>
      <w:r w:rsidRPr="002C3761">
        <w:rPr>
          <w:sz w:val="26"/>
          <w:szCs w:val="26"/>
        </w:rPr>
        <w:t>по</w:t>
      </w:r>
      <w:r w:rsidRPr="002C3761">
        <w:rPr>
          <w:spacing w:val="52"/>
          <w:sz w:val="26"/>
          <w:szCs w:val="26"/>
        </w:rPr>
        <w:t xml:space="preserve"> </w:t>
      </w:r>
      <w:r w:rsidRPr="002C3761">
        <w:rPr>
          <w:sz w:val="26"/>
          <w:szCs w:val="26"/>
        </w:rPr>
        <w:t>управлению</w:t>
      </w:r>
      <w:r w:rsidRPr="002C3761">
        <w:rPr>
          <w:spacing w:val="54"/>
          <w:sz w:val="26"/>
          <w:szCs w:val="26"/>
        </w:rPr>
        <w:t xml:space="preserve"> </w:t>
      </w:r>
      <w:r w:rsidRPr="002C3761">
        <w:rPr>
          <w:sz w:val="26"/>
          <w:szCs w:val="26"/>
        </w:rPr>
        <w:t>образования</w:t>
      </w:r>
      <w:r w:rsidRPr="002C3761">
        <w:rPr>
          <w:spacing w:val="49"/>
          <w:sz w:val="26"/>
          <w:szCs w:val="26"/>
        </w:rPr>
        <w:t xml:space="preserve"> </w:t>
      </w:r>
      <w:r w:rsidRPr="002C3761">
        <w:rPr>
          <w:sz w:val="26"/>
          <w:szCs w:val="26"/>
        </w:rPr>
        <w:t>администрации</w:t>
      </w:r>
      <w:r w:rsidRPr="002C3761">
        <w:rPr>
          <w:spacing w:val="52"/>
          <w:sz w:val="26"/>
          <w:szCs w:val="26"/>
        </w:rPr>
        <w:t xml:space="preserve"> </w:t>
      </w:r>
      <w:proofErr w:type="spellStart"/>
      <w:proofErr w:type="gramStart"/>
      <w:r w:rsidRPr="002C3761">
        <w:rPr>
          <w:sz w:val="26"/>
          <w:szCs w:val="26"/>
        </w:rPr>
        <w:t>C</w:t>
      </w:r>
      <w:proofErr w:type="gramEnd"/>
      <w:r w:rsidRPr="002C3761">
        <w:rPr>
          <w:sz w:val="26"/>
          <w:szCs w:val="26"/>
        </w:rPr>
        <w:t>вободненского</w:t>
      </w:r>
      <w:proofErr w:type="spellEnd"/>
      <w:r w:rsidRPr="002C3761">
        <w:rPr>
          <w:sz w:val="26"/>
          <w:szCs w:val="26"/>
        </w:rPr>
        <w:tab/>
      </w:r>
    </w:p>
    <w:p w:rsidR="002C3761" w:rsidRPr="002C3761" w:rsidRDefault="002C3761" w:rsidP="002C3761">
      <w:pPr>
        <w:pStyle w:val="a5"/>
        <w:widowControl w:val="0"/>
        <w:tabs>
          <w:tab w:val="left" w:pos="949"/>
          <w:tab w:val="left" w:pos="951"/>
          <w:tab w:val="left" w:pos="8437"/>
        </w:tabs>
        <w:autoSpaceDE w:val="0"/>
        <w:autoSpaceDN w:val="0"/>
        <w:spacing w:before="17" w:line="232" w:lineRule="auto"/>
        <w:ind w:left="438" w:right="283"/>
        <w:contextualSpacing w:val="0"/>
        <w:jc w:val="both"/>
        <w:rPr>
          <w:sz w:val="26"/>
          <w:szCs w:val="26"/>
        </w:rPr>
      </w:pPr>
      <w:r w:rsidRPr="002C3761">
        <w:rPr>
          <w:sz w:val="26"/>
          <w:szCs w:val="26"/>
        </w:rPr>
        <w:t>района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-</w:t>
      </w:r>
      <w:r w:rsidRPr="002C3761">
        <w:rPr>
          <w:spacing w:val="-57"/>
          <w:sz w:val="26"/>
          <w:szCs w:val="26"/>
        </w:rPr>
        <w:t xml:space="preserve"> </w:t>
      </w:r>
      <w:r w:rsidRPr="002C3761">
        <w:rPr>
          <w:sz w:val="26"/>
          <w:szCs w:val="26"/>
        </w:rPr>
        <w:t>регламентирует</w:t>
      </w:r>
      <w:r w:rsidRPr="002C3761">
        <w:rPr>
          <w:spacing w:val="-1"/>
          <w:sz w:val="26"/>
          <w:szCs w:val="26"/>
        </w:rPr>
        <w:t xml:space="preserve"> </w:t>
      </w:r>
      <w:r w:rsidRPr="002C3761">
        <w:rPr>
          <w:sz w:val="26"/>
          <w:szCs w:val="26"/>
        </w:rPr>
        <w:t>и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координирует деятельность школы.</w:t>
      </w:r>
    </w:p>
    <w:p w:rsidR="002C3761" w:rsidRPr="002C3761" w:rsidRDefault="002C3761" w:rsidP="00043A6A">
      <w:pPr>
        <w:pStyle w:val="a5"/>
        <w:widowControl w:val="0"/>
        <w:numPr>
          <w:ilvl w:val="0"/>
          <w:numId w:val="9"/>
        </w:numPr>
        <w:tabs>
          <w:tab w:val="left" w:pos="949"/>
          <w:tab w:val="left" w:pos="951"/>
        </w:tabs>
        <w:autoSpaceDE w:val="0"/>
        <w:autoSpaceDN w:val="0"/>
        <w:spacing w:before="2" w:line="232" w:lineRule="auto"/>
        <w:ind w:right="283" w:firstLine="0"/>
        <w:contextualSpacing w:val="0"/>
        <w:jc w:val="both"/>
        <w:rPr>
          <w:sz w:val="26"/>
          <w:szCs w:val="26"/>
        </w:rPr>
      </w:pPr>
      <w:r w:rsidRPr="002C3761">
        <w:rPr>
          <w:sz w:val="26"/>
          <w:szCs w:val="26"/>
        </w:rPr>
        <w:t>ПДН</w:t>
      </w:r>
      <w:r w:rsidRPr="002C3761">
        <w:rPr>
          <w:spacing w:val="18"/>
          <w:sz w:val="26"/>
          <w:szCs w:val="26"/>
        </w:rPr>
        <w:t xml:space="preserve"> </w:t>
      </w:r>
      <w:r w:rsidRPr="002C3761">
        <w:rPr>
          <w:sz w:val="26"/>
          <w:szCs w:val="26"/>
        </w:rPr>
        <w:t>ОВД</w:t>
      </w:r>
      <w:r w:rsidRPr="002C3761">
        <w:rPr>
          <w:spacing w:val="19"/>
          <w:sz w:val="26"/>
          <w:szCs w:val="26"/>
        </w:rPr>
        <w:t xml:space="preserve"> </w:t>
      </w:r>
      <w:r w:rsidRPr="002C3761">
        <w:rPr>
          <w:sz w:val="26"/>
          <w:szCs w:val="26"/>
        </w:rPr>
        <w:t>по</w:t>
      </w:r>
      <w:r w:rsidRPr="002C3761">
        <w:rPr>
          <w:spacing w:val="20"/>
          <w:sz w:val="26"/>
          <w:szCs w:val="26"/>
        </w:rPr>
        <w:t xml:space="preserve"> </w:t>
      </w:r>
      <w:proofErr w:type="gramStart"/>
      <w:r w:rsidRPr="002C3761">
        <w:rPr>
          <w:sz w:val="26"/>
          <w:szCs w:val="26"/>
        </w:rPr>
        <w:t>г</w:t>
      </w:r>
      <w:proofErr w:type="gramEnd"/>
      <w:r w:rsidRPr="002C3761">
        <w:rPr>
          <w:sz w:val="26"/>
          <w:szCs w:val="26"/>
        </w:rPr>
        <w:t>.</w:t>
      </w:r>
      <w:r w:rsidRPr="002C3761">
        <w:rPr>
          <w:spacing w:val="22"/>
          <w:sz w:val="26"/>
          <w:szCs w:val="26"/>
        </w:rPr>
        <w:t xml:space="preserve"> </w:t>
      </w:r>
      <w:r w:rsidRPr="002C3761">
        <w:rPr>
          <w:sz w:val="26"/>
          <w:szCs w:val="26"/>
        </w:rPr>
        <w:t>Свободному</w:t>
      </w:r>
      <w:r w:rsidRPr="002C3761">
        <w:rPr>
          <w:spacing w:val="14"/>
          <w:sz w:val="26"/>
          <w:szCs w:val="26"/>
        </w:rPr>
        <w:t xml:space="preserve"> </w:t>
      </w:r>
      <w:r w:rsidRPr="002C3761">
        <w:rPr>
          <w:sz w:val="26"/>
          <w:szCs w:val="26"/>
        </w:rPr>
        <w:t>и</w:t>
      </w:r>
      <w:r w:rsidRPr="002C3761">
        <w:rPr>
          <w:spacing w:val="21"/>
          <w:sz w:val="26"/>
          <w:szCs w:val="26"/>
        </w:rPr>
        <w:t xml:space="preserve"> </w:t>
      </w:r>
      <w:proofErr w:type="spellStart"/>
      <w:r w:rsidRPr="002C3761">
        <w:rPr>
          <w:sz w:val="26"/>
          <w:szCs w:val="26"/>
        </w:rPr>
        <w:t>Свободненскому</w:t>
      </w:r>
      <w:proofErr w:type="spellEnd"/>
      <w:r w:rsidRPr="002C3761">
        <w:rPr>
          <w:spacing w:val="17"/>
          <w:sz w:val="26"/>
          <w:szCs w:val="26"/>
        </w:rPr>
        <w:t xml:space="preserve"> </w:t>
      </w:r>
      <w:r w:rsidRPr="002C3761">
        <w:rPr>
          <w:sz w:val="26"/>
          <w:szCs w:val="26"/>
        </w:rPr>
        <w:t>району</w:t>
      </w:r>
      <w:r w:rsidRPr="002C3761">
        <w:rPr>
          <w:spacing w:val="22"/>
          <w:sz w:val="26"/>
          <w:szCs w:val="26"/>
        </w:rPr>
        <w:t xml:space="preserve"> </w:t>
      </w:r>
      <w:r w:rsidRPr="002C3761">
        <w:rPr>
          <w:sz w:val="26"/>
          <w:szCs w:val="26"/>
        </w:rPr>
        <w:t>–</w:t>
      </w:r>
      <w:r w:rsidRPr="002C3761">
        <w:rPr>
          <w:spacing w:val="23"/>
          <w:sz w:val="26"/>
          <w:szCs w:val="26"/>
        </w:rPr>
        <w:t xml:space="preserve"> </w:t>
      </w:r>
      <w:r w:rsidRPr="002C3761">
        <w:rPr>
          <w:sz w:val="26"/>
          <w:szCs w:val="26"/>
        </w:rPr>
        <w:t>совместная</w:t>
      </w:r>
      <w:r w:rsidRPr="002C3761">
        <w:rPr>
          <w:spacing w:val="19"/>
          <w:sz w:val="26"/>
          <w:szCs w:val="26"/>
        </w:rPr>
        <w:t xml:space="preserve"> </w:t>
      </w:r>
      <w:r w:rsidRPr="002C3761">
        <w:rPr>
          <w:sz w:val="26"/>
          <w:szCs w:val="26"/>
        </w:rPr>
        <w:t>работа</w:t>
      </w:r>
      <w:r w:rsidRPr="002C3761">
        <w:rPr>
          <w:spacing w:val="19"/>
          <w:sz w:val="26"/>
          <w:szCs w:val="26"/>
        </w:rPr>
        <w:t xml:space="preserve"> </w:t>
      </w:r>
      <w:r w:rsidRPr="002C3761">
        <w:rPr>
          <w:sz w:val="26"/>
          <w:szCs w:val="26"/>
        </w:rPr>
        <w:t>по</w:t>
      </w:r>
      <w:r w:rsidRPr="002C3761">
        <w:rPr>
          <w:spacing w:val="-57"/>
          <w:sz w:val="26"/>
          <w:szCs w:val="26"/>
        </w:rPr>
        <w:t xml:space="preserve"> </w:t>
      </w:r>
      <w:r w:rsidRPr="002C3761">
        <w:rPr>
          <w:sz w:val="26"/>
          <w:szCs w:val="26"/>
        </w:rPr>
        <w:t>профилактике</w:t>
      </w:r>
      <w:r w:rsidRPr="002C3761">
        <w:rPr>
          <w:spacing w:val="-6"/>
          <w:sz w:val="26"/>
          <w:szCs w:val="26"/>
        </w:rPr>
        <w:t xml:space="preserve"> </w:t>
      </w:r>
      <w:r w:rsidRPr="002C3761">
        <w:rPr>
          <w:sz w:val="26"/>
          <w:szCs w:val="26"/>
        </w:rPr>
        <w:t>правонарушений</w:t>
      </w:r>
      <w:r w:rsidRPr="002C3761">
        <w:rPr>
          <w:spacing w:val="-1"/>
          <w:sz w:val="26"/>
          <w:szCs w:val="26"/>
        </w:rPr>
        <w:t xml:space="preserve"> </w:t>
      </w:r>
      <w:r w:rsidRPr="002C3761">
        <w:rPr>
          <w:sz w:val="26"/>
          <w:szCs w:val="26"/>
        </w:rPr>
        <w:t>и</w:t>
      </w:r>
      <w:r w:rsidRPr="002C3761">
        <w:rPr>
          <w:spacing w:val="-1"/>
          <w:sz w:val="26"/>
          <w:szCs w:val="26"/>
        </w:rPr>
        <w:t xml:space="preserve"> </w:t>
      </w:r>
      <w:r w:rsidRPr="002C3761">
        <w:rPr>
          <w:sz w:val="26"/>
          <w:szCs w:val="26"/>
        </w:rPr>
        <w:t>преступлений</w:t>
      </w:r>
      <w:r w:rsidRPr="002C3761">
        <w:rPr>
          <w:spacing w:val="5"/>
          <w:sz w:val="26"/>
          <w:szCs w:val="26"/>
        </w:rPr>
        <w:t xml:space="preserve"> </w:t>
      </w:r>
      <w:r w:rsidRPr="002C3761">
        <w:rPr>
          <w:sz w:val="26"/>
          <w:szCs w:val="26"/>
        </w:rPr>
        <w:t>среди несовершеннолетних</w:t>
      </w:r>
    </w:p>
    <w:p w:rsidR="002C3761" w:rsidRPr="002C3761" w:rsidRDefault="002C3761" w:rsidP="00043A6A">
      <w:pPr>
        <w:pStyle w:val="a5"/>
        <w:widowControl w:val="0"/>
        <w:numPr>
          <w:ilvl w:val="0"/>
          <w:numId w:val="9"/>
        </w:numPr>
        <w:tabs>
          <w:tab w:val="left" w:pos="722"/>
        </w:tabs>
        <w:autoSpaceDE w:val="0"/>
        <w:autoSpaceDN w:val="0"/>
        <w:spacing w:before="27" w:line="235" w:lineRule="auto"/>
        <w:ind w:right="283" w:firstLine="0"/>
        <w:contextualSpacing w:val="0"/>
        <w:jc w:val="both"/>
        <w:rPr>
          <w:sz w:val="26"/>
          <w:szCs w:val="26"/>
        </w:rPr>
      </w:pPr>
      <w:r w:rsidRPr="002C3761">
        <w:rPr>
          <w:sz w:val="26"/>
          <w:szCs w:val="26"/>
        </w:rPr>
        <w:t>Отдел</w:t>
      </w:r>
      <w:r w:rsidRPr="002C3761">
        <w:rPr>
          <w:spacing w:val="40"/>
          <w:sz w:val="26"/>
          <w:szCs w:val="26"/>
        </w:rPr>
        <w:t xml:space="preserve"> </w:t>
      </w:r>
      <w:r w:rsidRPr="002C3761">
        <w:rPr>
          <w:sz w:val="26"/>
          <w:szCs w:val="26"/>
        </w:rPr>
        <w:t>социальной</w:t>
      </w:r>
      <w:r w:rsidRPr="002C3761">
        <w:rPr>
          <w:spacing w:val="42"/>
          <w:sz w:val="26"/>
          <w:szCs w:val="26"/>
        </w:rPr>
        <w:t xml:space="preserve"> </w:t>
      </w:r>
      <w:r w:rsidRPr="002C3761">
        <w:rPr>
          <w:sz w:val="26"/>
          <w:szCs w:val="26"/>
        </w:rPr>
        <w:t>защиты</w:t>
      </w:r>
      <w:r w:rsidRPr="002C3761">
        <w:rPr>
          <w:spacing w:val="41"/>
          <w:sz w:val="26"/>
          <w:szCs w:val="26"/>
        </w:rPr>
        <w:t xml:space="preserve"> </w:t>
      </w:r>
      <w:r w:rsidRPr="002C3761">
        <w:rPr>
          <w:sz w:val="26"/>
          <w:szCs w:val="26"/>
        </w:rPr>
        <w:t>района</w:t>
      </w:r>
      <w:r w:rsidRPr="002C3761">
        <w:rPr>
          <w:spacing w:val="45"/>
          <w:sz w:val="26"/>
          <w:szCs w:val="26"/>
        </w:rPr>
        <w:t xml:space="preserve"> </w:t>
      </w:r>
      <w:r w:rsidRPr="002C3761">
        <w:rPr>
          <w:sz w:val="26"/>
          <w:szCs w:val="26"/>
        </w:rPr>
        <w:t>-</w:t>
      </w:r>
      <w:r w:rsidRPr="002C3761">
        <w:rPr>
          <w:spacing w:val="40"/>
          <w:sz w:val="26"/>
          <w:szCs w:val="26"/>
        </w:rPr>
        <w:t xml:space="preserve"> </w:t>
      </w:r>
      <w:r w:rsidRPr="002C3761">
        <w:rPr>
          <w:sz w:val="26"/>
          <w:szCs w:val="26"/>
        </w:rPr>
        <w:t>оказание</w:t>
      </w:r>
      <w:r w:rsidRPr="002C3761">
        <w:rPr>
          <w:spacing w:val="41"/>
          <w:sz w:val="26"/>
          <w:szCs w:val="26"/>
        </w:rPr>
        <w:t xml:space="preserve"> </w:t>
      </w:r>
      <w:r w:rsidRPr="002C3761">
        <w:rPr>
          <w:sz w:val="26"/>
          <w:szCs w:val="26"/>
        </w:rPr>
        <w:t>адресной</w:t>
      </w:r>
      <w:r w:rsidRPr="002C3761">
        <w:rPr>
          <w:spacing w:val="41"/>
          <w:sz w:val="26"/>
          <w:szCs w:val="26"/>
        </w:rPr>
        <w:t xml:space="preserve"> </w:t>
      </w:r>
      <w:r w:rsidRPr="002C3761">
        <w:rPr>
          <w:sz w:val="26"/>
          <w:szCs w:val="26"/>
        </w:rPr>
        <w:t>помощи</w:t>
      </w:r>
      <w:r w:rsidRPr="002C3761">
        <w:rPr>
          <w:spacing w:val="42"/>
          <w:sz w:val="26"/>
          <w:szCs w:val="26"/>
        </w:rPr>
        <w:t xml:space="preserve"> </w:t>
      </w:r>
      <w:r w:rsidRPr="002C3761">
        <w:rPr>
          <w:sz w:val="26"/>
          <w:szCs w:val="26"/>
        </w:rPr>
        <w:t>детям</w:t>
      </w:r>
      <w:r w:rsidRPr="002C3761">
        <w:rPr>
          <w:spacing w:val="41"/>
          <w:sz w:val="26"/>
          <w:szCs w:val="26"/>
        </w:rPr>
        <w:t xml:space="preserve"> </w:t>
      </w:r>
      <w:r w:rsidRPr="002C3761">
        <w:rPr>
          <w:sz w:val="26"/>
          <w:szCs w:val="26"/>
        </w:rPr>
        <w:t>из</w:t>
      </w:r>
      <w:r w:rsidRPr="002C3761">
        <w:rPr>
          <w:spacing w:val="41"/>
          <w:sz w:val="26"/>
          <w:szCs w:val="26"/>
        </w:rPr>
        <w:t xml:space="preserve"> </w:t>
      </w:r>
      <w:r w:rsidRPr="002C3761">
        <w:rPr>
          <w:sz w:val="26"/>
          <w:szCs w:val="26"/>
        </w:rPr>
        <w:t>многодетных,</w:t>
      </w:r>
      <w:r w:rsidRPr="002C3761">
        <w:rPr>
          <w:spacing w:val="-57"/>
          <w:sz w:val="26"/>
          <w:szCs w:val="26"/>
        </w:rPr>
        <w:t xml:space="preserve"> </w:t>
      </w:r>
      <w:r w:rsidRPr="002C3761">
        <w:rPr>
          <w:sz w:val="26"/>
          <w:szCs w:val="26"/>
        </w:rPr>
        <w:t>малообеспеченных семей, неблагополучных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семей.</w:t>
      </w:r>
    </w:p>
    <w:p w:rsidR="002C3761" w:rsidRPr="002C3761" w:rsidRDefault="002C3761" w:rsidP="00043A6A">
      <w:pPr>
        <w:pStyle w:val="a5"/>
        <w:widowControl w:val="0"/>
        <w:numPr>
          <w:ilvl w:val="0"/>
          <w:numId w:val="9"/>
        </w:numPr>
        <w:tabs>
          <w:tab w:val="left" w:pos="785"/>
        </w:tabs>
        <w:autoSpaceDE w:val="0"/>
        <w:autoSpaceDN w:val="0"/>
        <w:spacing w:before="9" w:line="237" w:lineRule="auto"/>
        <w:ind w:right="283" w:firstLine="0"/>
        <w:contextualSpacing w:val="0"/>
        <w:jc w:val="both"/>
        <w:rPr>
          <w:sz w:val="26"/>
          <w:szCs w:val="26"/>
        </w:rPr>
      </w:pPr>
      <w:r w:rsidRPr="002C3761">
        <w:rPr>
          <w:sz w:val="26"/>
          <w:szCs w:val="26"/>
        </w:rPr>
        <w:t>ГБУЗ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АО</w:t>
      </w:r>
      <w:r>
        <w:rPr>
          <w:sz w:val="26"/>
          <w:szCs w:val="26"/>
        </w:rPr>
        <w:t xml:space="preserve"> </w:t>
      </w:r>
      <w:r w:rsidRPr="002C3761">
        <w:rPr>
          <w:sz w:val="26"/>
          <w:szCs w:val="26"/>
        </w:rPr>
        <w:t>«Свободненская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больница»-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регулярные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медосмотры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обучающихся,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профилактические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мероприятия,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анализы,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рекомендации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по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итогам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углубленных</w:t>
      </w:r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медосмотров на родительских собраниях. Выступление специалистов на совместных</w:t>
      </w:r>
      <w:r w:rsidRPr="002C3761">
        <w:rPr>
          <w:spacing w:val="1"/>
          <w:sz w:val="26"/>
          <w:szCs w:val="26"/>
        </w:rPr>
        <w:t xml:space="preserve"> </w:t>
      </w:r>
      <w:proofErr w:type="gramStart"/>
      <w:r w:rsidRPr="002C3761">
        <w:rPr>
          <w:sz w:val="26"/>
          <w:szCs w:val="26"/>
        </w:rPr>
        <w:t>собраниях</w:t>
      </w:r>
      <w:proofErr w:type="gramEnd"/>
      <w:r w:rsidRPr="002C3761">
        <w:rPr>
          <w:spacing w:val="1"/>
          <w:sz w:val="26"/>
          <w:szCs w:val="26"/>
        </w:rPr>
        <w:t xml:space="preserve"> </w:t>
      </w:r>
      <w:r w:rsidRPr="002C3761">
        <w:rPr>
          <w:sz w:val="26"/>
          <w:szCs w:val="26"/>
        </w:rPr>
        <w:t>родителей и</w:t>
      </w:r>
      <w:r w:rsidRPr="002C3761">
        <w:rPr>
          <w:spacing w:val="-2"/>
          <w:sz w:val="26"/>
          <w:szCs w:val="26"/>
        </w:rPr>
        <w:t xml:space="preserve"> </w:t>
      </w:r>
      <w:r w:rsidRPr="002C3761">
        <w:rPr>
          <w:sz w:val="26"/>
          <w:szCs w:val="26"/>
        </w:rPr>
        <w:t>детей.</w:t>
      </w:r>
    </w:p>
    <w:p w:rsidR="002C3761" w:rsidRPr="002C3761" w:rsidRDefault="002C3761" w:rsidP="00043A6A">
      <w:pPr>
        <w:pStyle w:val="a5"/>
        <w:widowControl w:val="0"/>
        <w:numPr>
          <w:ilvl w:val="0"/>
          <w:numId w:val="9"/>
        </w:numPr>
        <w:tabs>
          <w:tab w:val="left" w:pos="620"/>
        </w:tabs>
        <w:autoSpaceDE w:val="0"/>
        <w:autoSpaceDN w:val="0"/>
        <w:spacing w:before="16" w:line="232" w:lineRule="auto"/>
        <w:ind w:right="283" w:firstLine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C3761">
        <w:rPr>
          <w:sz w:val="26"/>
          <w:szCs w:val="26"/>
        </w:rPr>
        <w:t>Администрация</w:t>
      </w:r>
      <w:r w:rsidRPr="002C3761">
        <w:rPr>
          <w:spacing w:val="16"/>
          <w:sz w:val="26"/>
          <w:szCs w:val="26"/>
        </w:rPr>
        <w:t xml:space="preserve"> </w:t>
      </w:r>
      <w:r w:rsidRPr="002C3761">
        <w:rPr>
          <w:sz w:val="26"/>
          <w:szCs w:val="26"/>
        </w:rPr>
        <w:t>Свободненского</w:t>
      </w:r>
      <w:r w:rsidRPr="002C3761">
        <w:rPr>
          <w:spacing w:val="14"/>
          <w:sz w:val="26"/>
          <w:szCs w:val="26"/>
        </w:rPr>
        <w:t xml:space="preserve"> </w:t>
      </w:r>
      <w:r w:rsidRPr="002C3761">
        <w:rPr>
          <w:sz w:val="26"/>
          <w:szCs w:val="26"/>
        </w:rPr>
        <w:t>района</w:t>
      </w:r>
      <w:r w:rsidRPr="002C3761">
        <w:rPr>
          <w:spacing w:val="15"/>
          <w:sz w:val="26"/>
          <w:szCs w:val="26"/>
        </w:rPr>
        <w:t xml:space="preserve"> </w:t>
      </w:r>
      <w:r w:rsidRPr="002C3761">
        <w:rPr>
          <w:sz w:val="26"/>
          <w:szCs w:val="26"/>
        </w:rPr>
        <w:t>-</w:t>
      </w:r>
      <w:r w:rsidRPr="002C3761">
        <w:rPr>
          <w:spacing w:val="14"/>
          <w:sz w:val="26"/>
          <w:szCs w:val="26"/>
        </w:rPr>
        <w:t xml:space="preserve"> </w:t>
      </w:r>
      <w:r w:rsidRPr="002C3761">
        <w:rPr>
          <w:sz w:val="26"/>
          <w:szCs w:val="26"/>
        </w:rPr>
        <w:t>оказание</w:t>
      </w:r>
      <w:r w:rsidRPr="002C3761">
        <w:rPr>
          <w:spacing w:val="13"/>
          <w:sz w:val="26"/>
          <w:szCs w:val="26"/>
        </w:rPr>
        <w:t xml:space="preserve"> </w:t>
      </w:r>
      <w:r w:rsidRPr="002C3761">
        <w:rPr>
          <w:sz w:val="26"/>
          <w:szCs w:val="26"/>
        </w:rPr>
        <w:t>помощи</w:t>
      </w:r>
      <w:r w:rsidRPr="002C3761">
        <w:rPr>
          <w:spacing w:val="10"/>
          <w:sz w:val="26"/>
          <w:szCs w:val="26"/>
        </w:rPr>
        <w:t xml:space="preserve"> </w:t>
      </w:r>
      <w:r w:rsidRPr="002C3761">
        <w:rPr>
          <w:sz w:val="26"/>
          <w:szCs w:val="26"/>
        </w:rPr>
        <w:t>в</w:t>
      </w:r>
      <w:r w:rsidRPr="002C3761">
        <w:rPr>
          <w:spacing w:val="14"/>
          <w:sz w:val="26"/>
          <w:szCs w:val="26"/>
        </w:rPr>
        <w:t xml:space="preserve"> </w:t>
      </w:r>
      <w:r w:rsidRPr="002C3761">
        <w:rPr>
          <w:sz w:val="26"/>
          <w:szCs w:val="26"/>
        </w:rPr>
        <w:t>решении</w:t>
      </w:r>
      <w:r w:rsidRPr="002C3761">
        <w:rPr>
          <w:spacing w:val="15"/>
          <w:sz w:val="26"/>
          <w:szCs w:val="26"/>
        </w:rPr>
        <w:t xml:space="preserve"> </w:t>
      </w:r>
      <w:r w:rsidRPr="002C3761">
        <w:rPr>
          <w:sz w:val="26"/>
          <w:szCs w:val="26"/>
        </w:rPr>
        <w:t>вопросов</w:t>
      </w:r>
      <w:r w:rsidRPr="002C3761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</w:t>
      </w:r>
      <w:r w:rsidRPr="002C3761">
        <w:rPr>
          <w:sz w:val="26"/>
          <w:szCs w:val="26"/>
        </w:rPr>
        <w:t>социального,</w:t>
      </w:r>
      <w:r w:rsidRPr="002C3761">
        <w:rPr>
          <w:spacing w:val="-1"/>
          <w:sz w:val="26"/>
          <w:szCs w:val="26"/>
        </w:rPr>
        <w:t xml:space="preserve"> </w:t>
      </w:r>
      <w:r w:rsidRPr="002C3761">
        <w:rPr>
          <w:sz w:val="26"/>
          <w:szCs w:val="26"/>
        </w:rPr>
        <w:t>материального направлениях.</w:t>
      </w:r>
    </w:p>
    <w:p w:rsidR="002C3761" w:rsidRDefault="002C3761" w:rsidP="00043A6A">
      <w:pPr>
        <w:pStyle w:val="a5"/>
        <w:widowControl w:val="0"/>
        <w:numPr>
          <w:ilvl w:val="0"/>
          <w:numId w:val="9"/>
        </w:numPr>
        <w:tabs>
          <w:tab w:val="left" w:pos="679"/>
          <w:tab w:val="left" w:pos="2358"/>
          <w:tab w:val="left" w:pos="3780"/>
          <w:tab w:val="left" w:pos="5899"/>
          <w:tab w:val="left" w:pos="6619"/>
          <w:tab w:val="left" w:pos="8041"/>
        </w:tabs>
        <w:autoSpaceDE w:val="0"/>
        <w:autoSpaceDN w:val="0"/>
        <w:spacing w:before="2"/>
        <w:ind w:right="283" w:firstLine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Пост МЧС</w:t>
      </w:r>
      <w:r w:rsidRPr="002C3761">
        <w:rPr>
          <w:spacing w:val="113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</w:rPr>
        <w:tab/>
        <w:t>совместный</w:t>
      </w:r>
      <w:r>
        <w:rPr>
          <w:sz w:val="26"/>
          <w:szCs w:val="26"/>
        </w:rPr>
        <w:tab/>
        <w:t xml:space="preserve">план работы </w:t>
      </w:r>
      <w:r w:rsidRPr="002C3761">
        <w:rPr>
          <w:sz w:val="26"/>
          <w:szCs w:val="26"/>
        </w:rPr>
        <w:t>по</w:t>
      </w:r>
      <w:r w:rsidRPr="002C3761">
        <w:rPr>
          <w:spacing w:val="-57"/>
          <w:sz w:val="26"/>
          <w:szCs w:val="26"/>
        </w:rPr>
        <w:t xml:space="preserve"> </w:t>
      </w:r>
      <w:r w:rsidRPr="002C3761">
        <w:rPr>
          <w:sz w:val="26"/>
          <w:szCs w:val="26"/>
        </w:rPr>
        <w:t>противопожарной</w:t>
      </w:r>
      <w:r w:rsidRPr="002C3761">
        <w:rPr>
          <w:spacing w:val="-1"/>
          <w:sz w:val="26"/>
          <w:szCs w:val="26"/>
        </w:rPr>
        <w:t xml:space="preserve"> </w:t>
      </w:r>
      <w:r w:rsidRPr="002C3761">
        <w:rPr>
          <w:sz w:val="26"/>
          <w:szCs w:val="26"/>
        </w:rPr>
        <w:t>безопасности.</w:t>
      </w:r>
    </w:p>
    <w:p w:rsidR="002C3761" w:rsidRDefault="002C3761" w:rsidP="00043A6A">
      <w:pPr>
        <w:pStyle w:val="a5"/>
        <w:widowControl w:val="0"/>
        <w:numPr>
          <w:ilvl w:val="0"/>
          <w:numId w:val="9"/>
        </w:numPr>
        <w:tabs>
          <w:tab w:val="left" w:pos="679"/>
          <w:tab w:val="left" w:pos="2358"/>
          <w:tab w:val="left" w:pos="3780"/>
          <w:tab w:val="left" w:pos="5899"/>
          <w:tab w:val="left" w:pos="6619"/>
          <w:tab w:val="left" w:pos="8041"/>
        </w:tabs>
        <w:autoSpaceDE w:val="0"/>
        <w:autoSpaceDN w:val="0"/>
        <w:spacing w:before="2"/>
        <w:ind w:right="283" w:firstLine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Сельский Дом культур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 проведение совместных мероприятий</w:t>
      </w:r>
    </w:p>
    <w:p w:rsidR="002C3761" w:rsidRDefault="002C3761" w:rsidP="00043A6A">
      <w:pPr>
        <w:pStyle w:val="a5"/>
        <w:widowControl w:val="0"/>
        <w:numPr>
          <w:ilvl w:val="0"/>
          <w:numId w:val="9"/>
        </w:numPr>
        <w:tabs>
          <w:tab w:val="left" w:pos="679"/>
          <w:tab w:val="left" w:pos="2358"/>
          <w:tab w:val="left" w:pos="3780"/>
          <w:tab w:val="left" w:pos="5899"/>
          <w:tab w:val="left" w:pos="6619"/>
          <w:tab w:val="left" w:pos="8041"/>
        </w:tabs>
        <w:autoSpaceDE w:val="0"/>
        <w:autoSpaceDN w:val="0"/>
        <w:spacing w:before="2"/>
        <w:ind w:right="283" w:firstLine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Подстанция ДРС</w:t>
      </w:r>
      <w:proofErr w:type="gramStart"/>
      <w:r>
        <w:rPr>
          <w:sz w:val="26"/>
          <w:szCs w:val="26"/>
        </w:rPr>
        <w:t>К-</w:t>
      </w:r>
      <w:proofErr w:type="gramEnd"/>
      <w:r>
        <w:rPr>
          <w:sz w:val="26"/>
          <w:szCs w:val="26"/>
        </w:rPr>
        <w:t xml:space="preserve"> </w:t>
      </w:r>
      <w:r w:rsidRPr="00425BE9">
        <w:rPr>
          <w:sz w:val="26"/>
          <w:szCs w:val="26"/>
        </w:rPr>
        <w:t>лекто</w:t>
      </w:r>
      <w:r>
        <w:rPr>
          <w:sz w:val="26"/>
          <w:szCs w:val="26"/>
        </w:rPr>
        <w:t xml:space="preserve">рии по вопросам  </w:t>
      </w:r>
      <w:proofErr w:type="spellStart"/>
      <w:r>
        <w:rPr>
          <w:sz w:val="26"/>
          <w:szCs w:val="26"/>
        </w:rPr>
        <w:t>электробезопасности</w:t>
      </w:r>
      <w:proofErr w:type="spellEnd"/>
      <w:r>
        <w:rPr>
          <w:sz w:val="26"/>
          <w:szCs w:val="26"/>
        </w:rPr>
        <w:t xml:space="preserve"> и </w:t>
      </w:r>
      <w:r w:rsidRPr="00425BE9">
        <w:rPr>
          <w:sz w:val="26"/>
          <w:szCs w:val="26"/>
        </w:rPr>
        <w:t>профилактики детского травматизма</w:t>
      </w:r>
      <w:r>
        <w:rPr>
          <w:sz w:val="26"/>
          <w:szCs w:val="26"/>
        </w:rPr>
        <w:t>.</w:t>
      </w:r>
    </w:p>
    <w:p w:rsidR="002C3761" w:rsidRPr="002C39A0" w:rsidRDefault="002C3761" w:rsidP="00043A6A">
      <w:pPr>
        <w:pStyle w:val="ab"/>
        <w:numPr>
          <w:ilvl w:val="0"/>
          <w:numId w:val="9"/>
        </w:numPr>
        <w:spacing w:before="1"/>
        <w:jc w:val="both"/>
        <w:rPr>
          <w:sz w:val="26"/>
          <w:szCs w:val="26"/>
        </w:rPr>
      </w:pPr>
      <w:r w:rsidRPr="002C39A0">
        <w:rPr>
          <w:sz w:val="26"/>
          <w:szCs w:val="26"/>
        </w:rPr>
        <w:t>В 2021- 2022 учебном году  МОУ Загорненская СОШ планирует участвовать в проекте «Билет в будущее»</w:t>
      </w:r>
    </w:p>
    <w:p w:rsidR="002C3761" w:rsidRPr="00BA0EC5" w:rsidRDefault="002C3761" w:rsidP="002C3761">
      <w:pPr>
        <w:widowControl w:val="0"/>
        <w:tabs>
          <w:tab w:val="left" w:pos="679"/>
          <w:tab w:val="left" w:pos="2358"/>
          <w:tab w:val="left" w:pos="3780"/>
          <w:tab w:val="left" w:pos="5899"/>
          <w:tab w:val="left" w:pos="6619"/>
          <w:tab w:val="left" w:pos="8041"/>
        </w:tabs>
        <w:autoSpaceDE w:val="0"/>
        <w:autoSpaceDN w:val="0"/>
        <w:spacing w:before="2"/>
        <w:ind w:left="-74" w:right="283"/>
        <w:jc w:val="both"/>
        <w:rPr>
          <w:sz w:val="26"/>
          <w:szCs w:val="26"/>
        </w:rPr>
      </w:pPr>
    </w:p>
    <w:p w:rsidR="006B7FA1" w:rsidRPr="00BA0EC5" w:rsidRDefault="00BA0EC5" w:rsidP="00BA0EC5">
      <w:pPr>
        <w:pStyle w:val="ab"/>
        <w:spacing w:before="1"/>
        <w:ind w:left="1135"/>
        <w:jc w:val="both"/>
        <w:rPr>
          <w:b/>
          <w:color w:val="17365D" w:themeColor="text2" w:themeShade="BF"/>
          <w:sz w:val="26"/>
          <w:szCs w:val="26"/>
        </w:rPr>
      </w:pPr>
      <w:r w:rsidRPr="00BA0EC5">
        <w:rPr>
          <w:b/>
          <w:sz w:val="26"/>
          <w:szCs w:val="26"/>
        </w:rPr>
        <w:t>16.</w:t>
      </w:r>
      <w:r w:rsidR="002C39A0" w:rsidRPr="00BA0EC5">
        <w:rPr>
          <w:b/>
          <w:sz w:val="26"/>
          <w:szCs w:val="26"/>
        </w:rPr>
        <w:t xml:space="preserve"> </w:t>
      </w:r>
      <w:r w:rsidR="002C39A0" w:rsidRPr="00BA0EC5">
        <w:rPr>
          <w:b/>
          <w:color w:val="17365D" w:themeColor="text2" w:themeShade="BF"/>
          <w:sz w:val="26"/>
          <w:szCs w:val="26"/>
        </w:rPr>
        <w:t>Финансово-экономическая</w:t>
      </w:r>
      <w:r w:rsidR="002C39A0" w:rsidRPr="00BA0EC5">
        <w:rPr>
          <w:b/>
          <w:color w:val="17365D" w:themeColor="text2" w:themeShade="BF"/>
          <w:spacing w:val="-6"/>
          <w:sz w:val="26"/>
          <w:szCs w:val="26"/>
        </w:rPr>
        <w:t xml:space="preserve"> </w:t>
      </w:r>
      <w:r w:rsidR="002C39A0" w:rsidRPr="00BA0EC5">
        <w:rPr>
          <w:b/>
          <w:color w:val="17365D" w:themeColor="text2" w:themeShade="BF"/>
          <w:sz w:val="26"/>
          <w:szCs w:val="26"/>
        </w:rPr>
        <w:t>деятельность</w:t>
      </w:r>
    </w:p>
    <w:p w:rsidR="006B7FA1" w:rsidRPr="00BA0EC5" w:rsidRDefault="00BA0EC5" w:rsidP="00BA0EC5">
      <w:pPr>
        <w:ind w:left="567" w:hanging="141"/>
        <w:contextualSpacing/>
        <w:jc w:val="both"/>
        <w:rPr>
          <w:b/>
          <w:sz w:val="26"/>
          <w:szCs w:val="26"/>
        </w:rPr>
      </w:pPr>
      <w:r w:rsidRPr="00BA0EC5">
        <w:rPr>
          <w:b/>
          <w:sz w:val="26"/>
          <w:szCs w:val="26"/>
        </w:rPr>
        <w:tab/>
      </w:r>
      <w:r w:rsidRPr="00BA0EC5">
        <w:rPr>
          <w:sz w:val="26"/>
          <w:szCs w:val="26"/>
        </w:rPr>
        <w:t xml:space="preserve">           </w:t>
      </w:r>
    </w:p>
    <w:p w:rsidR="006B7FA1" w:rsidRPr="00BA0EC5" w:rsidRDefault="006B7FA1" w:rsidP="006B7FA1">
      <w:pPr>
        <w:jc w:val="center"/>
        <w:rPr>
          <w:b/>
          <w:sz w:val="26"/>
          <w:szCs w:val="26"/>
        </w:rPr>
      </w:pPr>
      <w:r w:rsidRPr="00BA0EC5">
        <w:rPr>
          <w:sz w:val="26"/>
          <w:szCs w:val="26"/>
        </w:rPr>
        <w:t xml:space="preserve">1. Из областного бюджета в 2020 году поступило всего- </w:t>
      </w:r>
      <w:r w:rsidRPr="00BA0EC5">
        <w:rPr>
          <w:b/>
          <w:sz w:val="26"/>
          <w:szCs w:val="26"/>
        </w:rPr>
        <w:t>8596538,25 рублей.</w:t>
      </w:r>
    </w:p>
    <w:p w:rsidR="006B7FA1" w:rsidRPr="00BA0EC5" w:rsidRDefault="006B7FA1" w:rsidP="006B7FA1">
      <w:pPr>
        <w:jc w:val="center"/>
        <w:rPr>
          <w:sz w:val="26"/>
          <w:szCs w:val="26"/>
        </w:rPr>
      </w:pPr>
      <w:r w:rsidRPr="00BA0EC5">
        <w:rPr>
          <w:sz w:val="26"/>
          <w:szCs w:val="26"/>
        </w:rPr>
        <w:t>Расходы за счет областного финансирования на выполнение сметы расходов МОУ Загорненская СОШ</w:t>
      </w:r>
      <w:proofErr w:type="gramStart"/>
      <w:r w:rsidRPr="00BA0EC5">
        <w:rPr>
          <w:sz w:val="26"/>
          <w:szCs w:val="26"/>
        </w:rPr>
        <w:t xml:space="preserve"> ,</w:t>
      </w:r>
      <w:proofErr w:type="gramEnd"/>
      <w:r w:rsidRPr="00BA0EC5">
        <w:rPr>
          <w:sz w:val="26"/>
          <w:szCs w:val="26"/>
        </w:rPr>
        <w:t xml:space="preserve"> в т. ч. по статьям КОСГУ: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  <w:r w:rsidRPr="00BA0EC5">
        <w:rPr>
          <w:sz w:val="26"/>
          <w:szCs w:val="26"/>
        </w:rPr>
        <w:t>-</w:t>
      </w:r>
      <w:proofErr w:type="gramStart"/>
      <w:r w:rsidRPr="00BA0EC5">
        <w:rPr>
          <w:sz w:val="26"/>
          <w:szCs w:val="26"/>
        </w:rPr>
        <w:t>заработная</w:t>
      </w:r>
      <w:proofErr w:type="gramEnd"/>
      <w:r w:rsidRPr="00BA0EC5">
        <w:rPr>
          <w:sz w:val="26"/>
          <w:szCs w:val="26"/>
        </w:rPr>
        <w:t xml:space="preserve"> плата-7919285,86 рублей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  <w:r w:rsidRPr="00BA0EC5">
        <w:rPr>
          <w:sz w:val="26"/>
          <w:szCs w:val="26"/>
        </w:rPr>
        <w:t>-питание детей с ОВЗ-10760 рублей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  <w:r w:rsidRPr="00BA0EC5">
        <w:rPr>
          <w:sz w:val="26"/>
          <w:szCs w:val="26"/>
        </w:rPr>
        <w:t>-питание детей  начальных классов-64870 рублей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  <w:r w:rsidRPr="00BA0EC5">
        <w:rPr>
          <w:sz w:val="26"/>
          <w:szCs w:val="26"/>
        </w:rPr>
        <w:t xml:space="preserve">-ежемесячное денежное вознаграждение </w:t>
      </w:r>
      <w:proofErr w:type="gramStart"/>
      <w:r w:rsidRPr="00BA0EC5">
        <w:rPr>
          <w:sz w:val="26"/>
          <w:szCs w:val="26"/>
        </w:rPr>
        <w:t>за</w:t>
      </w:r>
      <w:proofErr w:type="gramEnd"/>
      <w:r w:rsidRPr="00BA0EC5">
        <w:rPr>
          <w:sz w:val="26"/>
          <w:szCs w:val="26"/>
        </w:rPr>
        <w:t xml:space="preserve"> классное руководство-348042,88 рублей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  <w:r w:rsidRPr="00BA0EC5">
        <w:rPr>
          <w:sz w:val="26"/>
          <w:szCs w:val="26"/>
        </w:rPr>
        <w:t>-прочие расходы в т.ч. интернет- 253579,51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  <w:r w:rsidRPr="00BA0EC5">
        <w:rPr>
          <w:sz w:val="26"/>
          <w:szCs w:val="26"/>
        </w:rPr>
        <w:t>2. Из местного бюджета в 2020 году поступило всего-</w:t>
      </w:r>
      <w:r w:rsidRPr="00BA0EC5">
        <w:rPr>
          <w:b/>
          <w:sz w:val="26"/>
          <w:szCs w:val="26"/>
        </w:rPr>
        <w:t>11897663,45 рублей</w:t>
      </w:r>
      <w:r w:rsidRPr="00BA0EC5">
        <w:rPr>
          <w:sz w:val="26"/>
          <w:szCs w:val="26"/>
        </w:rPr>
        <w:t>, в т. ч. по статьям КОСГУ: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  <w:r w:rsidRPr="00BA0EC5">
        <w:rPr>
          <w:sz w:val="26"/>
          <w:szCs w:val="26"/>
        </w:rPr>
        <w:t>-</w:t>
      </w:r>
      <w:proofErr w:type="gramStart"/>
      <w:r w:rsidRPr="00BA0EC5">
        <w:rPr>
          <w:sz w:val="26"/>
          <w:szCs w:val="26"/>
        </w:rPr>
        <w:t>заработная</w:t>
      </w:r>
      <w:proofErr w:type="gramEnd"/>
      <w:r w:rsidRPr="00BA0EC5">
        <w:rPr>
          <w:sz w:val="26"/>
          <w:szCs w:val="26"/>
        </w:rPr>
        <w:t xml:space="preserve"> плата-3817995,18 рублей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  <w:r w:rsidRPr="00BA0EC5">
        <w:rPr>
          <w:sz w:val="26"/>
          <w:szCs w:val="26"/>
        </w:rPr>
        <w:t>-услуги связи-39464,51 рублей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  <w:r w:rsidRPr="00BA0EC5">
        <w:rPr>
          <w:sz w:val="26"/>
          <w:szCs w:val="26"/>
        </w:rPr>
        <w:t>-</w:t>
      </w:r>
      <w:proofErr w:type="gramStart"/>
      <w:r w:rsidRPr="00BA0EC5">
        <w:rPr>
          <w:sz w:val="26"/>
          <w:szCs w:val="26"/>
        </w:rPr>
        <w:t>коммунальные</w:t>
      </w:r>
      <w:proofErr w:type="gramEnd"/>
      <w:r w:rsidRPr="00BA0EC5">
        <w:rPr>
          <w:sz w:val="26"/>
          <w:szCs w:val="26"/>
        </w:rPr>
        <w:t xml:space="preserve"> услуги-2817840,53 рублей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  <w:r w:rsidRPr="00BA0EC5">
        <w:rPr>
          <w:sz w:val="26"/>
          <w:szCs w:val="26"/>
        </w:rPr>
        <w:t>-услуги по содержанию имущества-4575693,58 рублей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  <w:r w:rsidRPr="00BA0EC5">
        <w:rPr>
          <w:sz w:val="26"/>
          <w:szCs w:val="26"/>
        </w:rPr>
        <w:t>-прочие услуги -646669,65 рублей.</w:t>
      </w:r>
    </w:p>
    <w:p w:rsidR="006B7FA1" w:rsidRPr="00BA0EC5" w:rsidRDefault="006B7FA1" w:rsidP="006B7FA1">
      <w:pPr>
        <w:jc w:val="both"/>
        <w:rPr>
          <w:sz w:val="26"/>
          <w:szCs w:val="26"/>
        </w:rPr>
      </w:pPr>
    </w:p>
    <w:p w:rsidR="002C39A0" w:rsidRPr="00BA0EC5" w:rsidRDefault="006B7FA1" w:rsidP="006B7FA1">
      <w:pPr>
        <w:widowControl w:val="0"/>
        <w:tabs>
          <w:tab w:val="left" w:pos="1380"/>
        </w:tabs>
        <w:autoSpaceDE w:val="0"/>
        <w:autoSpaceDN w:val="0"/>
        <w:ind w:right="225"/>
        <w:jc w:val="both"/>
        <w:rPr>
          <w:sz w:val="26"/>
          <w:szCs w:val="26"/>
        </w:rPr>
      </w:pPr>
      <w:r w:rsidRPr="00BA0EC5">
        <w:rPr>
          <w:sz w:val="26"/>
          <w:szCs w:val="26"/>
        </w:rPr>
        <w:t>Финансирование осуществлялось согласно Сметам расходов на 2020 год.</w:t>
      </w:r>
    </w:p>
    <w:p w:rsidR="00764D2A" w:rsidRPr="00BA0EC5" w:rsidRDefault="00764D2A" w:rsidP="00764D2A">
      <w:pPr>
        <w:widowControl w:val="0"/>
        <w:tabs>
          <w:tab w:val="left" w:pos="1380"/>
        </w:tabs>
        <w:autoSpaceDE w:val="0"/>
        <w:autoSpaceDN w:val="0"/>
        <w:ind w:right="225"/>
        <w:jc w:val="both"/>
        <w:rPr>
          <w:sz w:val="26"/>
          <w:szCs w:val="26"/>
        </w:rPr>
      </w:pPr>
    </w:p>
    <w:p w:rsidR="00BA0EC5" w:rsidRPr="00BA0EC5" w:rsidRDefault="00BA0EC5" w:rsidP="00BA0EC5">
      <w:pPr>
        <w:pStyle w:val="a5"/>
        <w:widowControl w:val="0"/>
        <w:numPr>
          <w:ilvl w:val="0"/>
          <w:numId w:val="13"/>
        </w:numPr>
        <w:tabs>
          <w:tab w:val="left" w:pos="2412"/>
        </w:tabs>
        <w:autoSpaceDE w:val="0"/>
        <w:autoSpaceDN w:val="0"/>
        <w:spacing w:before="1"/>
        <w:rPr>
          <w:b/>
          <w:color w:val="17365D" w:themeColor="text2" w:themeShade="BF"/>
          <w:sz w:val="26"/>
          <w:szCs w:val="26"/>
        </w:rPr>
      </w:pPr>
      <w:r w:rsidRPr="00BA0EC5">
        <w:rPr>
          <w:b/>
          <w:color w:val="17365D" w:themeColor="text2" w:themeShade="BF"/>
          <w:sz w:val="26"/>
          <w:szCs w:val="26"/>
        </w:rPr>
        <w:t>Решения,</w:t>
      </w:r>
      <w:r w:rsidRPr="00BA0EC5">
        <w:rPr>
          <w:b/>
          <w:color w:val="17365D" w:themeColor="text2" w:themeShade="BF"/>
          <w:spacing w:val="-1"/>
          <w:sz w:val="26"/>
          <w:szCs w:val="26"/>
        </w:rPr>
        <w:t xml:space="preserve"> </w:t>
      </w:r>
      <w:r w:rsidRPr="00BA0EC5">
        <w:rPr>
          <w:b/>
          <w:color w:val="17365D" w:themeColor="text2" w:themeShade="BF"/>
          <w:sz w:val="26"/>
          <w:szCs w:val="26"/>
        </w:rPr>
        <w:t>которые</w:t>
      </w:r>
      <w:r w:rsidRPr="00BA0EC5">
        <w:rPr>
          <w:b/>
          <w:color w:val="17365D" w:themeColor="text2" w:themeShade="BF"/>
          <w:spacing w:val="-2"/>
          <w:sz w:val="26"/>
          <w:szCs w:val="26"/>
        </w:rPr>
        <w:t xml:space="preserve"> </w:t>
      </w:r>
      <w:r w:rsidRPr="00BA0EC5">
        <w:rPr>
          <w:b/>
          <w:color w:val="17365D" w:themeColor="text2" w:themeShade="BF"/>
          <w:sz w:val="26"/>
          <w:szCs w:val="26"/>
        </w:rPr>
        <w:t>приняты</w:t>
      </w:r>
      <w:r w:rsidRPr="00BA0EC5">
        <w:rPr>
          <w:b/>
          <w:color w:val="17365D" w:themeColor="text2" w:themeShade="BF"/>
          <w:spacing w:val="-2"/>
          <w:sz w:val="26"/>
          <w:szCs w:val="26"/>
        </w:rPr>
        <w:t xml:space="preserve"> </w:t>
      </w:r>
      <w:r w:rsidRPr="00BA0EC5">
        <w:rPr>
          <w:b/>
          <w:color w:val="17365D" w:themeColor="text2" w:themeShade="BF"/>
          <w:sz w:val="26"/>
          <w:szCs w:val="26"/>
        </w:rPr>
        <w:t>по</w:t>
      </w:r>
      <w:r w:rsidRPr="00BA0EC5">
        <w:rPr>
          <w:b/>
          <w:color w:val="17365D" w:themeColor="text2" w:themeShade="BF"/>
          <w:spacing w:val="-4"/>
          <w:sz w:val="26"/>
          <w:szCs w:val="26"/>
        </w:rPr>
        <w:t xml:space="preserve"> </w:t>
      </w:r>
      <w:r w:rsidRPr="00BA0EC5">
        <w:rPr>
          <w:b/>
          <w:color w:val="17365D" w:themeColor="text2" w:themeShade="BF"/>
          <w:sz w:val="26"/>
          <w:szCs w:val="26"/>
        </w:rPr>
        <w:t>итогам</w:t>
      </w:r>
      <w:r w:rsidRPr="00BA0EC5">
        <w:rPr>
          <w:b/>
          <w:color w:val="17365D" w:themeColor="text2" w:themeShade="BF"/>
          <w:spacing w:val="-2"/>
          <w:sz w:val="26"/>
          <w:szCs w:val="26"/>
        </w:rPr>
        <w:t xml:space="preserve"> </w:t>
      </w:r>
      <w:r w:rsidRPr="00BA0EC5">
        <w:rPr>
          <w:b/>
          <w:color w:val="17365D" w:themeColor="text2" w:themeShade="BF"/>
          <w:sz w:val="26"/>
          <w:szCs w:val="26"/>
        </w:rPr>
        <w:t>общественного обсуждения</w:t>
      </w:r>
    </w:p>
    <w:p w:rsidR="00BA0EC5" w:rsidRPr="00BA0EC5" w:rsidRDefault="00BA0EC5" w:rsidP="00BA0EC5">
      <w:pPr>
        <w:pStyle w:val="ab"/>
        <w:spacing w:before="2"/>
        <w:rPr>
          <w:b/>
          <w:sz w:val="26"/>
          <w:szCs w:val="26"/>
        </w:rPr>
      </w:pPr>
    </w:p>
    <w:p w:rsidR="00BA0EC5" w:rsidRPr="00BA0EC5" w:rsidRDefault="00BA0EC5" w:rsidP="00BA0EC5">
      <w:pPr>
        <w:widowControl w:val="0"/>
        <w:tabs>
          <w:tab w:val="left" w:pos="426"/>
          <w:tab w:val="left" w:pos="3498"/>
          <w:tab w:val="left" w:pos="4640"/>
          <w:tab w:val="left" w:pos="5367"/>
          <w:tab w:val="left" w:pos="6810"/>
          <w:tab w:val="left" w:pos="8816"/>
          <w:tab w:val="left" w:pos="10218"/>
        </w:tabs>
        <w:autoSpaceDE w:val="0"/>
        <w:autoSpaceDN w:val="0"/>
        <w:ind w:right="1082"/>
        <w:rPr>
          <w:sz w:val="26"/>
          <w:szCs w:val="26"/>
        </w:rPr>
      </w:pPr>
      <w:r w:rsidRPr="00BA0EC5">
        <w:rPr>
          <w:sz w:val="26"/>
          <w:szCs w:val="26"/>
        </w:rPr>
        <w:t>Продолжить</w:t>
      </w:r>
      <w:r w:rsidRPr="00BA0EC5">
        <w:rPr>
          <w:sz w:val="26"/>
          <w:szCs w:val="26"/>
        </w:rPr>
        <w:tab/>
        <w:t>работать</w:t>
      </w:r>
      <w:r w:rsidRPr="00BA0EC5">
        <w:rPr>
          <w:sz w:val="26"/>
          <w:szCs w:val="26"/>
        </w:rPr>
        <w:tab/>
        <w:t>всем</w:t>
      </w:r>
      <w:r w:rsidRPr="00BA0EC5">
        <w:rPr>
          <w:sz w:val="26"/>
          <w:szCs w:val="26"/>
        </w:rPr>
        <w:tab/>
        <w:t>участникам</w:t>
      </w:r>
      <w:r w:rsidRPr="00BA0EC5">
        <w:rPr>
          <w:sz w:val="26"/>
          <w:szCs w:val="26"/>
        </w:rPr>
        <w:tab/>
        <w:t>образовательных</w:t>
      </w:r>
      <w:r w:rsidRPr="00BA0EC5">
        <w:rPr>
          <w:sz w:val="26"/>
          <w:szCs w:val="26"/>
        </w:rPr>
        <w:tab/>
        <w:t>отношений</w:t>
      </w:r>
      <w:r w:rsidRPr="00BA0EC5">
        <w:rPr>
          <w:sz w:val="26"/>
          <w:szCs w:val="26"/>
        </w:rPr>
        <w:tab/>
      </w:r>
      <w:r w:rsidRPr="00BA0EC5">
        <w:rPr>
          <w:spacing w:val="-2"/>
          <w:sz w:val="26"/>
          <w:szCs w:val="26"/>
        </w:rPr>
        <w:t xml:space="preserve">над </w:t>
      </w:r>
      <w:r w:rsidRPr="00BA0EC5">
        <w:rPr>
          <w:spacing w:val="-57"/>
          <w:sz w:val="26"/>
          <w:szCs w:val="26"/>
        </w:rPr>
        <w:t xml:space="preserve"> </w:t>
      </w:r>
      <w:r w:rsidRPr="00BA0EC5">
        <w:rPr>
          <w:sz w:val="26"/>
          <w:szCs w:val="26"/>
        </w:rPr>
        <w:t>повышением</w:t>
      </w:r>
      <w:r w:rsidRPr="00BA0EC5">
        <w:rPr>
          <w:spacing w:val="-2"/>
          <w:sz w:val="26"/>
          <w:szCs w:val="26"/>
        </w:rPr>
        <w:t xml:space="preserve"> </w:t>
      </w:r>
      <w:r w:rsidRPr="00BA0EC5">
        <w:rPr>
          <w:sz w:val="26"/>
          <w:szCs w:val="26"/>
        </w:rPr>
        <w:t>качества</w:t>
      </w:r>
      <w:r w:rsidRPr="00BA0EC5">
        <w:rPr>
          <w:spacing w:val="-1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образования;</w:t>
      </w:r>
    </w:p>
    <w:p w:rsidR="00BA0EC5" w:rsidRPr="00BA0EC5" w:rsidRDefault="00BA0EC5" w:rsidP="00BA0EC5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"/>
        <w:ind w:left="567" w:right="1081" w:firstLine="1032"/>
        <w:contextualSpacing w:val="0"/>
        <w:rPr>
          <w:sz w:val="26"/>
          <w:szCs w:val="26"/>
        </w:rPr>
      </w:pPr>
      <w:r w:rsidRPr="00BA0EC5">
        <w:rPr>
          <w:sz w:val="26"/>
          <w:szCs w:val="26"/>
        </w:rPr>
        <w:lastRenderedPageBreak/>
        <w:t>Повысить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качество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итоговой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аттестации,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увеличить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число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выпускников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80-</w:t>
      </w:r>
      <w:r w:rsidRPr="00BA0EC5">
        <w:rPr>
          <w:spacing w:val="-57"/>
          <w:sz w:val="26"/>
          <w:szCs w:val="26"/>
        </w:rPr>
        <w:t xml:space="preserve"> </w:t>
      </w:r>
      <w:r w:rsidRPr="00BA0EC5">
        <w:rPr>
          <w:sz w:val="26"/>
          <w:szCs w:val="26"/>
        </w:rPr>
        <w:t>балльников</w:t>
      </w:r>
      <w:r w:rsidRPr="00BA0EC5">
        <w:rPr>
          <w:spacing w:val="-2"/>
          <w:sz w:val="26"/>
          <w:szCs w:val="26"/>
        </w:rPr>
        <w:t xml:space="preserve"> </w:t>
      </w:r>
      <w:r w:rsidRPr="00BA0EC5">
        <w:rPr>
          <w:sz w:val="26"/>
          <w:szCs w:val="26"/>
        </w:rPr>
        <w:t>в</w:t>
      </w:r>
      <w:r w:rsidRPr="00BA0EC5">
        <w:rPr>
          <w:spacing w:val="-1"/>
          <w:sz w:val="26"/>
          <w:szCs w:val="26"/>
        </w:rPr>
        <w:t xml:space="preserve"> </w:t>
      </w:r>
      <w:r w:rsidRPr="00BA0EC5">
        <w:rPr>
          <w:sz w:val="26"/>
          <w:szCs w:val="26"/>
        </w:rPr>
        <w:t>школе;</w:t>
      </w:r>
    </w:p>
    <w:p w:rsidR="00BA0EC5" w:rsidRPr="00BA0EC5" w:rsidRDefault="00BA0EC5" w:rsidP="00BA0EC5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567" w:right="1083" w:firstLine="1032"/>
        <w:contextualSpacing w:val="0"/>
        <w:rPr>
          <w:sz w:val="26"/>
          <w:szCs w:val="26"/>
        </w:rPr>
      </w:pPr>
      <w:r w:rsidRPr="00BA0EC5">
        <w:rPr>
          <w:sz w:val="26"/>
          <w:szCs w:val="26"/>
        </w:rPr>
        <w:t>Продолжить</w:t>
      </w:r>
      <w:r w:rsidRPr="00BA0EC5">
        <w:rPr>
          <w:spacing w:val="20"/>
          <w:sz w:val="26"/>
          <w:szCs w:val="26"/>
        </w:rPr>
        <w:t xml:space="preserve"> </w:t>
      </w:r>
      <w:r w:rsidRPr="00BA0EC5">
        <w:rPr>
          <w:sz w:val="26"/>
          <w:szCs w:val="26"/>
        </w:rPr>
        <w:t>развитие</w:t>
      </w:r>
      <w:r w:rsidRPr="00BA0EC5">
        <w:rPr>
          <w:spacing w:val="17"/>
          <w:sz w:val="26"/>
          <w:szCs w:val="26"/>
        </w:rPr>
        <w:t xml:space="preserve"> </w:t>
      </w:r>
      <w:r w:rsidRPr="00BA0EC5">
        <w:rPr>
          <w:sz w:val="26"/>
          <w:szCs w:val="26"/>
        </w:rPr>
        <w:t>школы</w:t>
      </w:r>
      <w:r w:rsidRPr="00BA0EC5">
        <w:rPr>
          <w:spacing w:val="19"/>
          <w:sz w:val="26"/>
          <w:szCs w:val="26"/>
        </w:rPr>
        <w:t xml:space="preserve"> </w:t>
      </w:r>
      <w:r w:rsidRPr="00BA0EC5">
        <w:rPr>
          <w:sz w:val="26"/>
          <w:szCs w:val="26"/>
        </w:rPr>
        <w:t>по</w:t>
      </w:r>
      <w:r w:rsidRPr="00BA0EC5">
        <w:rPr>
          <w:spacing w:val="19"/>
          <w:sz w:val="26"/>
          <w:szCs w:val="26"/>
        </w:rPr>
        <w:t xml:space="preserve"> </w:t>
      </w:r>
      <w:r w:rsidRPr="00BA0EC5">
        <w:rPr>
          <w:sz w:val="26"/>
          <w:szCs w:val="26"/>
        </w:rPr>
        <w:t>агроэкологическому</w:t>
      </w:r>
      <w:r w:rsidRPr="00BA0EC5">
        <w:rPr>
          <w:spacing w:val="19"/>
          <w:sz w:val="26"/>
          <w:szCs w:val="26"/>
        </w:rPr>
        <w:t xml:space="preserve"> </w:t>
      </w:r>
      <w:r w:rsidRPr="00BA0EC5">
        <w:rPr>
          <w:sz w:val="26"/>
          <w:szCs w:val="26"/>
        </w:rPr>
        <w:t>направлению.</w:t>
      </w:r>
      <w:r w:rsidRPr="00BA0EC5">
        <w:rPr>
          <w:spacing w:val="19"/>
          <w:sz w:val="26"/>
          <w:szCs w:val="26"/>
        </w:rPr>
        <w:t xml:space="preserve"> </w:t>
      </w:r>
      <w:r w:rsidRPr="00BA0EC5">
        <w:rPr>
          <w:sz w:val="26"/>
          <w:szCs w:val="26"/>
        </w:rPr>
        <w:t>Заключить</w:t>
      </w:r>
      <w:r w:rsidRPr="00BA0EC5">
        <w:rPr>
          <w:spacing w:val="-57"/>
          <w:sz w:val="26"/>
          <w:szCs w:val="26"/>
        </w:rPr>
        <w:t xml:space="preserve"> </w:t>
      </w:r>
      <w:r w:rsidRPr="00BA0EC5">
        <w:rPr>
          <w:sz w:val="26"/>
          <w:szCs w:val="26"/>
        </w:rPr>
        <w:t>договора</w:t>
      </w:r>
      <w:r w:rsidRPr="00BA0EC5">
        <w:rPr>
          <w:spacing w:val="-2"/>
          <w:sz w:val="26"/>
          <w:szCs w:val="26"/>
        </w:rPr>
        <w:t xml:space="preserve"> </w:t>
      </w:r>
      <w:r w:rsidRPr="00BA0EC5">
        <w:rPr>
          <w:sz w:val="26"/>
          <w:szCs w:val="26"/>
        </w:rPr>
        <w:t>сотрудничества</w:t>
      </w:r>
      <w:r w:rsidRPr="00BA0EC5">
        <w:rPr>
          <w:spacing w:val="-1"/>
          <w:sz w:val="26"/>
          <w:szCs w:val="26"/>
        </w:rPr>
        <w:t xml:space="preserve"> </w:t>
      </w:r>
      <w:r w:rsidRPr="00BA0EC5">
        <w:rPr>
          <w:sz w:val="26"/>
          <w:szCs w:val="26"/>
        </w:rPr>
        <w:t>со всеми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участниками социума;</w:t>
      </w:r>
    </w:p>
    <w:p w:rsidR="00BA0EC5" w:rsidRPr="00BA0EC5" w:rsidRDefault="00BA0EC5" w:rsidP="00BA0EC5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567" w:right="1084" w:firstLine="1032"/>
        <w:contextualSpacing w:val="0"/>
        <w:rPr>
          <w:sz w:val="26"/>
          <w:szCs w:val="26"/>
        </w:rPr>
      </w:pPr>
      <w:r w:rsidRPr="00BA0EC5">
        <w:rPr>
          <w:sz w:val="26"/>
          <w:szCs w:val="26"/>
        </w:rPr>
        <w:t>Продолжить</w:t>
      </w:r>
      <w:r w:rsidRPr="00BA0EC5">
        <w:rPr>
          <w:spacing w:val="53"/>
          <w:sz w:val="26"/>
          <w:szCs w:val="26"/>
        </w:rPr>
        <w:t xml:space="preserve"> </w:t>
      </w:r>
      <w:r w:rsidRPr="00BA0EC5">
        <w:rPr>
          <w:sz w:val="26"/>
          <w:szCs w:val="26"/>
        </w:rPr>
        <w:t>повышать</w:t>
      </w:r>
      <w:r w:rsidRPr="00BA0EC5">
        <w:rPr>
          <w:spacing w:val="54"/>
          <w:sz w:val="26"/>
          <w:szCs w:val="26"/>
        </w:rPr>
        <w:t xml:space="preserve"> </w:t>
      </w:r>
      <w:r w:rsidRPr="00BA0EC5">
        <w:rPr>
          <w:sz w:val="26"/>
          <w:szCs w:val="26"/>
        </w:rPr>
        <w:t>безопасные</w:t>
      </w:r>
      <w:r w:rsidRPr="00BA0EC5">
        <w:rPr>
          <w:spacing w:val="54"/>
          <w:sz w:val="26"/>
          <w:szCs w:val="26"/>
        </w:rPr>
        <w:t xml:space="preserve"> </w:t>
      </w:r>
      <w:r w:rsidRPr="00BA0EC5">
        <w:rPr>
          <w:sz w:val="26"/>
          <w:szCs w:val="26"/>
        </w:rPr>
        <w:t>условия</w:t>
      </w:r>
      <w:r w:rsidRPr="00BA0EC5">
        <w:rPr>
          <w:spacing w:val="53"/>
          <w:sz w:val="26"/>
          <w:szCs w:val="26"/>
        </w:rPr>
        <w:t xml:space="preserve"> </w:t>
      </w:r>
      <w:r w:rsidRPr="00BA0EC5">
        <w:rPr>
          <w:sz w:val="26"/>
          <w:szCs w:val="26"/>
        </w:rPr>
        <w:t>нахождения</w:t>
      </w:r>
      <w:r w:rsidRPr="00BA0EC5">
        <w:rPr>
          <w:spacing w:val="55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обучающихся</w:t>
      </w:r>
      <w:r w:rsidRPr="00BA0EC5">
        <w:rPr>
          <w:spacing w:val="55"/>
          <w:sz w:val="26"/>
          <w:szCs w:val="26"/>
        </w:rPr>
        <w:t xml:space="preserve"> </w:t>
      </w:r>
      <w:r w:rsidRPr="00BA0EC5">
        <w:rPr>
          <w:sz w:val="26"/>
          <w:szCs w:val="26"/>
        </w:rPr>
        <w:t>в</w:t>
      </w:r>
      <w:r w:rsidRPr="00BA0EC5">
        <w:rPr>
          <w:spacing w:val="55"/>
          <w:sz w:val="26"/>
          <w:szCs w:val="26"/>
        </w:rPr>
        <w:t xml:space="preserve"> </w:t>
      </w:r>
      <w:r w:rsidRPr="00BA0EC5">
        <w:rPr>
          <w:sz w:val="26"/>
          <w:szCs w:val="26"/>
        </w:rPr>
        <w:t>школе:</w:t>
      </w:r>
      <w:r w:rsidRPr="00BA0EC5">
        <w:rPr>
          <w:spacing w:val="-57"/>
          <w:sz w:val="26"/>
          <w:szCs w:val="26"/>
        </w:rPr>
        <w:t xml:space="preserve"> </w:t>
      </w:r>
      <w:r w:rsidRPr="00BA0EC5">
        <w:rPr>
          <w:sz w:val="26"/>
          <w:szCs w:val="26"/>
        </w:rPr>
        <w:t>замена</w:t>
      </w:r>
      <w:r w:rsidRPr="00BA0EC5">
        <w:rPr>
          <w:spacing w:val="-2"/>
          <w:sz w:val="26"/>
          <w:szCs w:val="26"/>
        </w:rPr>
        <w:t xml:space="preserve"> </w:t>
      </w:r>
      <w:r w:rsidRPr="00BA0EC5">
        <w:rPr>
          <w:sz w:val="26"/>
          <w:szCs w:val="26"/>
        </w:rPr>
        <w:t>оконных блоков,</w:t>
      </w:r>
      <w:r w:rsidRPr="00BA0EC5">
        <w:rPr>
          <w:spacing w:val="59"/>
          <w:sz w:val="26"/>
          <w:szCs w:val="26"/>
        </w:rPr>
        <w:t xml:space="preserve"> </w:t>
      </w:r>
      <w:r w:rsidRPr="00BA0EC5">
        <w:rPr>
          <w:sz w:val="26"/>
          <w:szCs w:val="26"/>
        </w:rPr>
        <w:t>замена</w:t>
      </w:r>
      <w:r w:rsidRPr="00BA0EC5">
        <w:rPr>
          <w:spacing w:val="-1"/>
          <w:sz w:val="26"/>
          <w:szCs w:val="26"/>
        </w:rPr>
        <w:t xml:space="preserve"> </w:t>
      </w:r>
      <w:r w:rsidRPr="00BA0EC5">
        <w:rPr>
          <w:sz w:val="26"/>
          <w:szCs w:val="26"/>
        </w:rPr>
        <w:t>наружного ограждения;</w:t>
      </w:r>
    </w:p>
    <w:p w:rsidR="00BA0EC5" w:rsidRPr="00BA0EC5" w:rsidRDefault="00BA0EC5" w:rsidP="00BA0EC5">
      <w:pPr>
        <w:pStyle w:val="ab"/>
        <w:tabs>
          <w:tab w:val="left" w:pos="426"/>
        </w:tabs>
        <w:spacing w:before="79"/>
        <w:ind w:left="567" w:right="1083" w:firstLine="1032"/>
        <w:jc w:val="both"/>
        <w:rPr>
          <w:sz w:val="26"/>
          <w:szCs w:val="26"/>
        </w:rPr>
      </w:pPr>
    </w:p>
    <w:p w:rsidR="00BA0EC5" w:rsidRPr="00BA0EC5" w:rsidRDefault="00BA0EC5" w:rsidP="00BA0EC5">
      <w:pPr>
        <w:pStyle w:val="Heading1"/>
        <w:tabs>
          <w:tab w:val="left" w:pos="426"/>
          <w:tab w:val="left" w:pos="5364"/>
        </w:tabs>
        <w:spacing w:before="1"/>
        <w:ind w:left="567" w:firstLine="1032"/>
        <w:jc w:val="left"/>
        <w:rPr>
          <w:color w:val="17365D" w:themeColor="text2" w:themeShade="BF"/>
          <w:sz w:val="26"/>
          <w:szCs w:val="26"/>
        </w:rPr>
      </w:pPr>
      <w:r w:rsidRPr="00BA0EC5">
        <w:rPr>
          <w:b w:val="0"/>
          <w:sz w:val="26"/>
          <w:szCs w:val="26"/>
        </w:rPr>
        <w:t xml:space="preserve">18. </w:t>
      </w:r>
      <w:r w:rsidRPr="00BA0EC5">
        <w:rPr>
          <w:color w:val="17365D" w:themeColor="text2" w:themeShade="BF"/>
          <w:sz w:val="26"/>
          <w:szCs w:val="26"/>
        </w:rPr>
        <w:t>Заключение</w:t>
      </w:r>
    </w:p>
    <w:p w:rsidR="00BA0EC5" w:rsidRPr="00BA0EC5" w:rsidRDefault="00BA0EC5" w:rsidP="00BA0EC5">
      <w:pPr>
        <w:pStyle w:val="ab"/>
        <w:tabs>
          <w:tab w:val="left" w:pos="426"/>
        </w:tabs>
        <w:spacing w:before="1"/>
        <w:ind w:left="567" w:firstLine="1032"/>
        <w:rPr>
          <w:sz w:val="26"/>
          <w:szCs w:val="26"/>
        </w:rPr>
      </w:pPr>
    </w:p>
    <w:p w:rsidR="00BA0EC5" w:rsidRPr="00BA0EC5" w:rsidRDefault="00BA0EC5" w:rsidP="00BA0EC5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"/>
        <w:ind w:left="567" w:right="1082" w:firstLine="1032"/>
        <w:contextualSpacing w:val="0"/>
        <w:jc w:val="both"/>
        <w:rPr>
          <w:sz w:val="26"/>
          <w:szCs w:val="26"/>
        </w:rPr>
      </w:pPr>
      <w:r w:rsidRPr="00BA0EC5">
        <w:rPr>
          <w:sz w:val="26"/>
          <w:szCs w:val="26"/>
        </w:rPr>
        <w:t>Школа</w:t>
      </w:r>
      <w:r w:rsidRPr="00BA0EC5">
        <w:rPr>
          <w:spacing w:val="61"/>
          <w:sz w:val="26"/>
          <w:szCs w:val="26"/>
        </w:rPr>
        <w:t xml:space="preserve"> </w:t>
      </w:r>
      <w:r w:rsidRPr="00BA0EC5">
        <w:rPr>
          <w:sz w:val="26"/>
          <w:szCs w:val="26"/>
        </w:rPr>
        <w:t>имеет</w:t>
      </w:r>
      <w:r w:rsidRPr="00BA0EC5">
        <w:rPr>
          <w:spacing w:val="61"/>
          <w:sz w:val="26"/>
          <w:szCs w:val="26"/>
        </w:rPr>
        <w:t xml:space="preserve"> </w:t>
      </w:r>
      <w:r w:rsidRPr="00BA0EC5">
        <w:rPr>
          <w:sz w:val="26"/>
          <w:szCs w:val="26"/>
        </w:rPr>
        <w:t>достаточную</w:t>
      </w:r>
      <w:r w:rsidRPr="00BA0EC5">
        <w:rPr>
          <w:spacing w:val="61"/>
          <w:sz w:val="26"/>
          <w:szCs w:val="26"/>
        </w:rPr>
        <w:t xml:space="preserve"> </w:t>
      </w:r>
      <w:r w:rsidRPr="00BA0EC5">
        <w:rPr>
          <w:sz w:val="26"/>
          <w:szCs w:val="26"/>
        </w:rPr>
        <w:t xml:space="preserve">инфраструктуру,  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 xml:space="preserve">которая  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соответствует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 xml:space="preserve">требованиям </w:t>
      </w:r>
      <w:proofErr w:type="spellStart"/>
      <w:r w:rsidRPr="00BA0EC5">
        <w:rPr>
          <w:sz w:val="26"/>
          <w:szCs w:val="26"/>
        </w:rPr>
        <w:t>СанПиН</w:t>
      </w:r>
      <w:proofErr w:type="spellEnd"/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2.4.2.2821-20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«Санитарно-эпидемиологические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требования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к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условиям и организации обучения в общеобразовательных учреждениях» и позволяет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реализовывать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образовательные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программы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в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полном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объеме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в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соответствии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с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ФГОС</w:t>
      </w:r>
      <w:r w:rsidRPr="00BA0EC5">
        <w:rPr>
          <w:spacing w:val="-1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общего образования.</w:t>
      </w:r>
    </w:p>
    <w:p w:rsidR="00BA0EC5" w:rsidRPr="00BA0EC5" w:rsidRDefault="00BA0EC5" w:rsidP="00BA0EC5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"/>
        <w:ind w:left="567" w:right="1083" w:firstLine="1032"/>
        <w:contextualSpacing w:val="0"/>
        <w:jc w:val="both"/>
        <w:rPr>
          <w:sz w:val="26"/>
          <w:szCs w:val="26"/>
        </w:rPr>
      </w:pPr>
      <w:r w:rsidRPr="00BA0EC5">
        <w:rPr>
          <w:sz w:val="26"/>
          <w:szCs w:val="26"/>
        </w:rPr>
        <w:t>Требования в части содержания основных образовательных программ начального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общего,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основного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общего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и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среднего</w:t>
      </w:r>
      <w:r w:rsidRPr="00BA0EC5">
        <w:rPr>
          <w:spacing w:val="60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общего</w:t>
      </w:r>
      <w:r w:rsidRPr="00BA0EC5">
        <w:rPr>
          <w:spacing w:val="60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образования;</w:t>
      </w:r>
      <w:r w:rsidRPr="00BA0EC5">
        <w:rPr>
          <w:spacing w:val="60"/>
          <w:sz w:val="26"/>
          <w:szCs w:val="26"/>
        </w:rPr>
        <w:t xml:space="preserve"> </w:t>
      </w:r>
      <w:r w:rsidRPr="00BA0EC5">
        <w:rPr>
          <w:sz w:val="26"/>
          <w:szCs w:val="26"/>
        </w:rPr>
        <w:t>максимальной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учебной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нагрузки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учащихся;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полноты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выполнения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образовательных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программ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исполняются.</w:t>
      </w:r>
    </w:p>
    <w:p w:rsidR="00BA0EC5" w:rsidRPr="00BA0EC5" w:rsidRDefault="00BA0EC5" w:rsidP="00BA0EC5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567" w:right="1087" w:firstLine="1032"/>
        <w:contextualSpacing w:val="0"/>
        <w:jc w:val="both"/>
        <w:rPr>
          <w:sz w:val="26"/>
          <w:szCs w:val="26"/>
        </w:rPr>
      </w:pPr>
      <w:r w:rsidRPr="00BA0EC5">
        <w:rPr>
          <w:sz w:val="26"/>
          <w:szCs w:val="26"/>
        </w:rPr>
        <w:t>Содержание,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уровень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и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качество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подготовки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выпускников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соответствует</w:t>
      </w:r>
      <w:r w:rsidRPr="00BA0EC5">
        <w:rPr>
          <w:spacing w:val="-57"/>
          <w:sz w:val="26"/>
          <w:szCs w:val="26"/>
        </w:rPr>
        <w:t xml:space="preserve"> </w:t>
      </w:r>
      <w:r w:rsidRPr="00BA0EC5">
        <w:rPr>
          <w:sz w:val="26"/>
          <w:szCs w:val="26"/>
        </w:rPr>
        <w:t>требованиям</w:t>
      </w:r>
      <w:r w:rsidRPr="00BA0EC5">
        <w:rPr>
          <w:spacing w:val="-2"/>
          <w:sz w:val="26"/>
          <w:szCs w:val="26"/>
        </w:rPr>
        <w:t xml:space="preserve"> </w:t>
      </w:r>
      <w:r w:rsidRPr="00BA0EC5">
        <w:rPr>
          <w:sz w:val="26"/>
          <w:szCs w:val="26"/>
        </w:rPr>
        <w:t>определенным</w:t>
      </w:r>
      <w:r w:rsidRPr="00BA0EC5">
        <w:rPr>
          <w:spacing w:val="-1"/>
          <w:sz w:val="26"/>
          <w:szCs w:val="26"/>
        </w:rPr>
        <w:t xml:space="preserve"> </w:t>
      </w:r>
      <w:r w:rsidRPr="00BA0EC5">
        <w:rPr>
          <w:sz w:val="26"/>
          <w:szCs w:val="26"/>
        </w:rPr>
        <w:t>ФГОС.</w:t>
      </w:r>
    </w:p>
    <w:p w:rsidR="00BA0EC5" w:rsidRPr="00BA0EC5" w:rsidRDefault="00BA0EC5" w:rsidP="00BA0EC5">
      <w:pPr>
        <w:pStyle w:val="a5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567" w:right="1083" w:firstLine="1032"/>
        <w:contextualSpacing w:val="0"/>
        <w:jc w:val="both"/>
        <w:rPr>
          <w:sz w:val="26"/>
          <w:szCs w:val="26"/>
        </w:rPr>
      </w:pPr>
      <w:r w:rsidRPr="00BA0EC5">
        <w:rPr>
          <w:sz w:val="26"/>
          <w:szCs w:val="26"/>
        </w:rPr>
        <w:t>Материально-технические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и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кадровые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условия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реализации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образовательной</w:t>
      </w:r>
      <w:r w:rsidRPr="00BA0EC5">
        <w:rPr>
          <w:spacing w:val="1"/>
          <w:sz w:val="26"/>
          <w:szCs w:val="26"/>
        </w:rPr>
        <w:t xml:space="preserve"> </w:t>
      </w:r>
      <w:r w:rsidRPr="00BA0EC5">
        <w:rPr>
          <w:sz w:val="26"/>
          <w:szCs w:val="26"/>
        </w:rPr>
        <w:t>деятельности</w:t>
      </w:r>
      <w:r w:rsidRPr="00BA0EC5">
        <w:rPr>
          <w:spacing w:val="-1"/>
          <w:sz w:val="26"/>
          <w:szCs w:val="26"/>
        </w:rPr>
        <w:t xml:space="preserve"> </w:t>
      </w:r>
      <w:r w:rsidRPr="00BA0EC5">
        <w:rPr>
          <w:sz w:val="26"/>
          <w:szCs w:val="26"/>
        </w:rPr>
        <w:t>достаточны</w:t>
      </w:r>
      <w:r w:rsidRPr="00BA0EC5">
        <w:rPr>
          <w:spacing w:val="-3"/>
          <w:sz w:val="26"/>
          <w:szCs w:val="26"/>
        </w:rPr>
        <w:t xml:space="preserve"> </w:t>
      </w:r>
      <w:r w:rsidRPr="00BA0EC5">
        <w:rPr>
          <w:sz w:val="26"/>
          <w:szCs w:val="26"/>
        </w:rPr>
        <w:t>для</w:t>
      </w:r>
      <w:r w:rsidRPr="00BA0EC5">
        <w:rPr>
          <w:spacing w:val="-2"/>
          <w:sz w:val="26"/>
          <w:szCs w:val="26"/>
        </w:rPr>
        <w:t xml:space="preserve"> </w:t>
      </w:r>
      <w:r w:rsidRPr="00BA0EC5">
        <w:rPr>
          <w:sz w:val="26"/>
          <w:szCs w:val="26"/>
        </w:rPr>
        <w:t>реализации</w:t>
      </w:r>
      <w:r w:rsidRPr="00BA0EC5">
        <w:rPr>
          <w:spacing w:val="-1"/>
          <w:sz w:val="26"/>
          <w:szCs w:val="26"/>
        </w:rPr>
        <w:t xml:space="preserve"> </w:t>
      </w:r>
      <w:r w:rsidRPr="00BA0EC5">
        <w:rPr>
          <w:sz w:val="26"/>
          <w:szCs w:val="26"/>
        </w:rPr>
        <w:t>указанных</w:t>
      </w:r>
      <w:r w:rsidRPr="00BA0EC5">
        <w:rPr>
          <w:spacing w:val="-2"/>
          <w:sz w:val="26"/>
          <w:szCs w:val="26"/>
        </w:rPr>
        <w:t xml:space="preserve"> </w:t>
      </w:r>
      <w:r w:rsidRPr="00BA0EC5">
        <w:rPr>
          <w:sz w:val="26"/>
          <w:szCs w:val="26"/>
        </w:rPr>
        <w:t>образовательных</w:t>
      </w:r>
      <w:r w:rsidRPr="00BA0EC5">
        <w:rPr>
          <w:spacing w:val="-2"/>
          <w:sz w:val="26"/>
          <w:szCs w:val="26"/>
        </w:rPr>
        <w:t xml:space="preserve"> </w:t>
      </w:r>
      <w:r w:rsidRPr="00BA0EC5">
        <w:rPr>
          <w:sz w:val="26"/>
          <w:szCs w:val="26"/>
        </w:rPr>
        <w:t>программ.</w:t>
      </w:r>
    </w:p>
    <w:p w:rsidR="00BA0EC5" w:rsidRPr="00BA0EC5" w:rsidRDefault="00BA0EC5" w:rsidP="00BA0EC5">
      <w:pPr>
        <w:pStyle w:val="ab"/>
        <w:tabs>
          <w:tab w:val="left" w:pos="426"/>
        </w:tabs>
        <w:spacing w:before="1"/>
        <w:ind w:left="567" w:firstLine="1032"/>
        <w:rPr>
          <w:sz w:val="26"/>
          <w:szCs w:val="26"/>
        </w:rPr>
      </w:pPr>
    </w:p>
    <w:p w:rsidR="00BA0EC5" w:rsidRPr="00BA0EC5" w:rsidRDefault="00BA0EC5" w:rsidP="00BA0EC5">
      <w:pPr>
        <w:pStyle w:val="ab"/>
        <w:tabs>
          <w:tab w:val="left" w:pos="426"/>
        </w:tabs>
        <w:spacing w:before="1"/>
        <w:ind w:left="567" w:right="1855" w:firstLine="1032"/>
        <w:jc w:val="center"/>
        <w:rPr>
          <w:sz w:val="26"/>
          <w:szCs w:val="26"/>
        </w:rPr>
      </w:pPr>
      <w:r w:rsidRPr="00BA0EC5">
        <w:rPr>
          <w:sz w:val="26"/>
          <w:szCs w:val="26"/>
        </w:rPr>
        <w:t>Уровень</w:t>
      </w:r>
      <w:r w:rsidRPr="00BA0EC5">
        <w:rPr>
          <w:spacing w:val="-4"/>
          <w:sz w:val="26"/>
          <w:szCs w:val="26"/>
        </w:rPr>
        <w:t xml:space="preserve"> </w:t>
      </w:r>
      <w:r w:rsidRPr="00BA0EC5">
        <w:rPr>
          <w:sz w:val="26"/>
          <w:szCs w:val="26"/>
        </w:rPr>
        <w:t>организации</w:t>
      </w:r>
      <w:r w:rsidRPr="00BA0EC5">
        <w:rPr>
          <w:spacing w:val="-2"/>
          <w:sz w:val="26"/>
          <w:szCs w:val="26"/>
        </w:rPr>
        <w:t xml:space="preserve"> </w:t>
      </w:r>
      <w:r w:rsidRPr="00BA0EC5">
        <w:rPr>
          <w:sz w:val="26"/>
          <w:szCs w:val="26"/>
        </w:rPr>
        <w:t>воспитательной</w:t>
      </w:r>
      <w:r w:rsidRPr="00BA0EC5">
        <w:rPr>
          <w:spacing w:val="-2"/>
          <w:sz w:val="26"/>
          <w:szCs w:val="26"/>
        </w:rPr>
        <w:t xml:space="preserve"> </w:t>
      </w:r>
      <w:r w:rsidRPr="00BA0EC5">
        <w:rPr>
          <w:sz w:val="26"/>
          <w:szCs w:val="26"/>
        </w:rPr>
        <w:t>деятельности</w:t>
      </w:r>
      <w:r w:rsidRPr="00BA0EC5">
        <w:rPr>
          <w:spacing w:val="-2"/>
          <w:sz w:val="26"/>
          <w:szCs w:val="26"/>
        </w:rPr>
        <w:t xml:space="preserve"> </w:t>
      </w:r>
      <w:r w:rsidRPr="00BA0EC5">
        <w:rPr>
          <w:sz w:val="26"/>
          <w:szCs w:val="26"/>
        </w:rPr>
        <w:t>соответствует</w:t>
      </w:r>
      <w:r w:rsidRPr="00BA0EC5">
        <w:rPr>
          <w:spacing w:val="-3"/>
          <w:sz w:val="26"/>
          <w:szCs w:val="26"/>
        </w:rPr>
        <w:t xml:space="preserve"> </w:t>
      </w:r>
      <w:r w:rsidRPr="00BA0EC5">
        <w:rPr>
          <w:sz w:val="26"/>
          <w:szCs w:val="26"/>
        </w:rPr>
        <w:t>её</w:t>
      </w:r>
      <w:r w:rsidRPr="00BA0EC5">
        <w:rPr>
          <w:spacing w:val="-3"/>
          <w:sz w:val="26"/>
          <w:szCs w:val="26"/>
        </w:rPr>
        <w:t xml:space="preserve"> </w:t>
      </w:r>
      <w:r w:rsidRPr="00BA0EC5">
        <w:rPr>
          <w:sz w:val="26"/>
          <w:szCs w:val="26"/>
        </w:rPr>
        <w:t>целям</w:t>
      </w:r>
    </w:p>
    <w:p w:rsidR="00BA0EC5" w:rsidRPr="00BA0EC5" w:rsidRDefault="00BA0EC5" w:rsidP="00BA0EC5">
      <w:pPr>
        <w:pStyle w:val="ab"/>
        <w:tabs>
          <w:tab w:val="left" w:pos="426"/>
        </w:tabs>
        <w:ind w:left="567" w:right="1082" w:firstLine="1032"/>
        <w:jc w:val="both"/>
        <w:rPr>
          <w:sz w:val="26"/>
          <w:szCs w:val="26"/>
        </w:rPr>
      </w:pPr>
    </w:p>
    <w:p w:rsidR="00BA0EC5" w:rsidRPr="00BA0EC5" w:rsidRDefault="00BA0EC5" w:rsidP="00BA0EC5">
      <w:pPr>
        <w:pStyle w:val="ab"/>
        <w:rPr>
          <w:sz w:val="26"/>
          <w:szCs w:val="26"/>
        </w:rPr>
      </w:pPr>
    </w:p>
    <w:p w:rsidR="00BA0EC5" w:rsidRDefault="00BA0EC5" w:rsidP="00BA0EC5">
      <w:pPr>
        <w:pStyle w:val="ab"/>
        <w:spacing w:before="9"/>
        <w:rPr>
          <w:sz w:val="23"/>
        </w:rPr>
      </w:pPr>
    </w:p>
    <w:p w:rsidR="00BA0EC5" w:rsidRPr="00764D2A" w:rsidRDefault="00BA0EC5" w:rsidP="00764D2A">
      <w:pPr>
        <w:widowControl w:val="0"/>
        <w:tabs>
          <w:tab w:val="left" w:pos="1380"/>
        </w:tabs>
        <w:autoSpaceDE w:val="0"/>
        <w:autoSpaceDN w:val="0"/>
        <w:ind w:right="225"/>
        <w:jc w:val="both"/>
        <w:rPr>
          <w:sz w:val="26"/>
          <w:szCs w:val="26"/>
        </w:rPr>
        <w:sectPr w:rsidR="00BA0EC5" w:rsidRPr="00764D2A" w:rsidSect="003B16FF">
          <w:pgSz w:w="11900" w:h="16840"/>
          <w:pgMar w:top="1360" w:right="1127" w:bottom="280" w:left="1134" w:header="720" w:footer="720" w:gutter="0"/>
          <w:cols w:space="720"/>
        </w:sectPr>
      </w:pPr>
    </w:p>
    <w:p w:rsidR="00764D2A" w:rsidRDefault="00764D2A" w:rsidP="00825315">
      <w:pPr>
        <w:jc w:val="both"/>
        <w:sectPr w:rsidR="00764D2A">
          <w:pgSz w:w="11900" w:h="16840"/>
          <w:pgMar w:top="1360" w:right="40" w:bottom="280" w:left="200" w:header="720" w:footer="720" w:gutter="0"/>
          <w:cols w:space="720"/>
        </w:sectPr>
      </w:pPr>
    </w:p>
    <w:p w:rsidR="00DC14DB" w:rsidRDefault="00DC14DB" w:rsidP="00DC14DB">
      <w:pPr>
        <w:ind w:left="851" w:right="944" w:hanging="851"/>
        <w:jc w:val="both"/>
        <w:sectPr w:rsidR="00DC14DB" w:rsidSect="00DC14DB">
          <w:pgSz w:w="11900" w:h="16840"/>
          <w:pgMar w:top="1440" w:right="843" w:bottom="280" w:left="851" w:header="720" w:footer="720" w:gutter="0"/>
          <w:cols w:space="720"/>
        </w:sectPr>
      </w:pPr>
    </w:p>
    <w:p w:rsidR="00825315" w:rsidRDefault="00825315" w:rsidP="00825315">
      <w:pPr>
        <w:pStyle w:val="ab"/>
        <w:spacing w:before="5" w:after="1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3"/>
        <w:rPr>
          <w:b/>
        </w:rPr>
      </w:pPr>
    </w:p>
    <w:p w:rsidR="00825315" w:rsidRDefault="00825315" w:rsidP="00825315">
      <w:pPr>
        <w:pStyle w:val="ab"/>
        <w:spacing w:before="1"/>
      </w:pPr>
    </w:p>
    <w:p w:rsidR="00192004" w:rsidRPr="006D7C03" w:rsidRDefault="00192004" w:rsidP="00404F43">
      <w:pPr>
        <w:pStyle w:val="a5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192004" w:rsidRPr="006D7C03" w:rsidSect="00C57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CD4"/>
    <w:multiLevelType w:val="hybridMultilevel"/>
    <w:tmpl w:val="F1A26B98"/>
    <w:lvl w:ilvl="0" w:tplc="05ACEF98">
      <w:start w:val="1"/>
      <w:numFmt w:val="decimal"/>
      <w:lvlText w:val="%1."/>
      <w:lvlJc w:val="left"/>
      <w:pPr>
        <w:ind w:left="438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E6E14">
      <w:numFmt w:val="bullet"/>
      <w:lvlText w:val="•"/>
      <w:lvlJc w:val="left"/>
      <w:pPr>
        <w:ind w:left="1470" w:hanging="512"/>
      </w:pPr>
      <w:rPr>
        <w:rFonts w:hint="default"/>
        <w:lang w:val="ru-RU" w:eastAsia="en-US" w:bidi="ar-SA"/>
      </w:rPr>
    </w:lvl>
    <w:lvl w:ilvl="2" w:tplc="6E589F00">
      <w:numFmt w:val="bullet"/>
      <w:lvlText w:val="•"/>
      <w:lvlJc w:val="left"/>
      <w:pPr>
        <w:ind w:left="2500" w:hanging="512"/>
      </w:pPr>
      <w:rPr>
        <w:rFonts w:hint="default"/>
        <w:lang w:val="ru-RU" w:eastAsia="en-US" w:bidi="ar-SA"/>
      </w:rPr>
    </w:lvl>
    <w:lvl w:ilvl="3" w:tplc="6E0AEF44">
      <w:numFmt w:val="bullet"/>
      <w:lvlText w:val="•"/>
      <w:lvlJc w:val="left"/>
      <w:pPr>
        <w:ind w:left="3530" w:hanging="512"/>
      </w:pPr>
      <w:rPr>
        <w:rFonts w:hint="default"/>
        <w:lang w:val="ru-RU" w:eastAsia="en-US" w:bidi="ar-SA"/>
      </w:rPr>
    </w:lvl>
    <w:lvl w:ilvl="4" w:tplc="AE78A012">
      <w:numFmt w:val="bullet"/>
      <w:lvlText w:val="•"/>
      <w:lvlJc w:val="left"/>
      <w:pPr>
        <w:ind w:left="4560" w:hanging="512"/>
      </w:pPr>
      <w:rPr>
        <w:rFonts w:hint="default"/>
        <w:lang w:val="ru-RU" w:eastAsia="en-US" w:bidi="ar-SA"/>
      </w:rPr>
    </w:lvl>
    <w:lvl w:ilvl="5" w:tplc="501A895E">
      <w:numFmt w:val="bullet"/>
      <w:lvlText w:val="•"/>
      <w:lvlJc w:val="left"/>
      <w:pPr>
        <w:ind w:left="5590" w:hanging="512"/>
      </w:pPr>
      <w:rPr>
        <w:rFonts w:hint="default"/>
        <w:lang w:val="ru-RU" w:eastAsia="en-US" w:bidi="ar-SA"/>
      </w:rPr>
    </w:lvl>
    <w:lvl w:ilvl="6" w:tplc="805603AE">
      <w:numFmt w:val="bullet"/>
      <w:lvlText w:val="•"/>
      <w:lvlJc w:val="left"/>
      <w:pPr>
        <w:ind w:left="6620" w:hanging="512"/>
      </w:pPr>
      <w:rPr>
        <w:rFonts w:hint="default"/>
        <w:lang w:val="ru-RU" w:eastAsia="en-US" w:bidi="ar-SA"/>
      </w:rPr>
    </w:lvl>
    <w:lvl w:ilvl="7" w:tplc="93943922">
      <w:numFmt w:val="bullet"/>
      <w:lvlText w:val="•"/>
      <w:lvlJc w:val="left"/>
      <w:pPr>
        <w:ind w:left="7650" w:hanging="512"/>
      </w:pPr>
      <w:rPr>
        <w:rFonts w:hint="default"/>
        <w:lang w:val="ru-RU" w:eastAsia="en-US" w:bidi="ar-SA"/>
      </w:rPr>
    </w:lvl>
    <w:lvl w:ilvl="8" w:tplc="18A270AA">
      <w:numFmt w:val="bullet"/>
      <w:lvlText w:val="•"/>
      <w:lvlJc w:val="left"/>
      <w:pPr>
        <w:ind w:left="8680" w:hanging="512"/>
      </w:pPr>
      <w:rPr>
        <w:rFonts w:hint="default"/>
        <w:lang w:val="ru-RU" w:eastAsia="en-US" w:bidi="ar-SA"/>
      </w:rPr>
    </w:lvl>
  </w:abstractNum>
  <w:abstractNum w:abstractNumId="1">
    <w:nsid w:val="0ED24D4E"/>
    <w:multiLevelType w:val="hybridMultilevel"/>
    <w:tmpl w:val="B78C115C"/>
    <w:lvl w:ilvl="0" w:tplc="EF1CB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530527"/>
    <w:multiLevelType w:val="hybridMultilevel"/>
    <w:tmpl w:val="39805054"/>
    <w:lvl w:ilvl="0" w:tplc="58ECD8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2C682E"/>
    <w:multiLevelType w:val="hybridMultilevel"/>
    <w:tmpl w:val="FBC2FDAA"/>
    <w:lvl w:ilvl="0" w:tplc="2B2E01D2">
      <w:numFmt w:val="bullet"/>
      <w:lvlText w:val="-"/>
      <w:lvlJc w:val="left"/>
      <w:pPr>
        <w:ind w:left="261" w:hanging="142"/>
      </w:pPr>
      <w:rPr>
        <w:w w:val="99"/>
        <w:lang w:val="ru-RU" w:eastAsia="en-US" w:bidi="ar-SA"/>
      </w:rPr>
    </w:lvl>
    <w:lvl w:ilvl="1" w:tplc="4AD4382C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4B28436">
      <w:numFmt w:val="bullet"/>
      <w:lvlText w:val="•"/>
      <w:lvlJc w:val="left"/>
      <w:pPr>
        <w:ind w:left="1797" w:hanging="140"/>
      </w:pPr>
      <w:rPr>
        <w:lang w:val="ru-RU" w:eastAsia="en-US" w:bidi="ar-SA"/>
      </w:rPr>
    </w:lvl>
    <w:lvl w:ilvl="3" w:tplc="82EAC8A2">
      <w:numFmt w:val="bullet"/>
      <w:lvlText w:val="•"/>
      <w:lvlJc w:val="left"/>
      <w:pPr>
        <w:ind w:left="2915" w:hanging="140"/>
      </w:pPr>
      <w:rPr>
        <w:lang w:val="ru-RU" w:eastAsia="en-US" w:bidi="ar-SA"/>
      </w:rPr>
    </w:lvl>
    <w:lvl w:ilvl="4" w:tplc="727462B2">
      <w:numFmt w:val="bullet"/>
      <w:lvlText w:val="•"/>
      <w:lvlJc w:val="left"/>
      <w:pPr>
        <w:ind w:left="4033" w:hanging="140"/>
      </w:pPr>
      <w:rPr>
        <w:lang w:val="ru-RU" w:eastAsia="en-US" w:bidi="ar-SA"/>
      </w:rPr>
    </w:lvl>
    <w:lvl w:ilvl="5" w:tplc="A874F5EA">
      <w:numFmt w:val="bullet"/>
      <w:lvlText w:val="•"/>
      <w:lvlJc w:val="left"/>
      <w:pPr>
        <w:ind w:left="5151" w:hanging="140"/>
      </w:pPr>
      <w:rPr>
        <w:lang w:val="ru-RU" w:eastAsia="en-US" w:bidi="ar-SA"/>
      </w:rPr>
    </w:lvl>
    <w:lvl w:ilvl="6" w:tplc="C834E98E">
      <w:numFmt w:val="bullet"/>
      <w:lvlText w:val="•"/>
      <w:lvlJc w:val="left"/>
      <w:pPr>
        <w:ind w:left="6269" w:hanging="140"/>
      </w:pPr>
      <w:rPr>
        <w:lang w:val="ru-RU" w:eastAsia="en-US" w:bidi="ar-SA"/>
      </w:rPr>
    </w:lvl>
    <w:lvl w:ilvl="7" w:tplc="81EEFE62">
      <w:numFmt w:val="bullet"/>
      <w:lvlText w:val="•"/>
      <w:lvlJc w:val="left"/>
      <w:pPr>
        <w:ind w:left="7387" w:hanging="140"/>
      </w:pPr>
      <w:rPr>
        <w:lang w:val="ru-RU" w:eastAsia="en-US" w:bidi="ar-SA"/>
      </w:rPr>
    </w:lvl>
    <w:lvl w:ilvl="8" w:tplc="858E4268">
      <w:numFmt w:val="bullet"/>
      <w:lvlText w:val="•"/>
      <w:lvlJc w:val="left"/>
      <w:pPr>
        <w:ind w:left="8505" w:hanging="140"/>
      </w:pPr>
      <w:rPr>
        <w:lang w:val="ru-RU" w:eastAsia="en-US" w:bidi="ar-SA"/>
      </w:rPr>
    </w:lvl>
  </w:abstractNum>
  <w:abstractNum w:abstractNumId="4">
    <w:nsid w:val="1F8B46B3"/>
    <w:multiLevelType w:val="hybridMultilevel"/>
    <w:tmpl w:val="04A6CC2A"/>
    <w:lvl w:ilvl="0" w:tplc="09CAEE34">
      <w:numFmt w:val="bullet"/>
      <w:lvlText w:val=""/>
      <w:lvlJc w:val="left"/>
      <w:pPr>
        <w:ind w:left="19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3C86610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EB20B958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3" w:tplc="0A6895A6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4" w:tplc="88A6ABF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5" w:tplc="28EE9B90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6" w:tplc="8BD04986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7" w:tplc="3006B3AE">
      <w:numFmt w:val="bullet"/>
      <w:lvlText w:val="•"/>
      <w:lvlJc w:val="left"/>
      <w:pPr>
        <w:ind w:left="8750" w:hanging="360"/>
      </w:pPr>
      <w:rPr>
        <w:rFonts w:hint="default"/>
        <w:lang w:val="ru-RU" w:eastAsia="en-US" w:bidi="ar-SA"/>
      </w:rPr>
    </w:lvl>
    <w:lvl w:ilvl="8" w:tplc="D1F8C9FC">
      <w:numFmt w:val="bullet"/>
      <w:lvlText w:val="•"/>
      <w:lvlJc w:val="left"/>
      <w:pPr>
        <w:ind w:left="9720" w:hanging="360"/>
      </w:pPr>
      <w:rPr>
        <w:rFonts w:hint="default"/>
        <w:lang w:val="ru-RU" w:eastAsia="en-US" w:bidi="ar-SA"/>
      </w:rPr>
    </w:lvl>
  </w:abstractNum>
  <w:abstractNum w:abstractNumId="5">
    <w:nsid w:val="23B100B7"/>
    <w:multiLevelType w:val="hybridMultilevel"/>
    <w:tmpl w:val="528E99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65CE9"/>
    <w:multiLevelType w:val="hybridMultilevel"/>
    <w:tmpl w:val="62D84EC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0783"/>
    <w:multiLevelType w:val="hybridMultilevel"/>
    <w:tmpl w:val="B8D42A42"/>
    <w:lvl w:ilvl="0" w:tplc="7FE4AC34">
      <w:start w:val="17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FA26E1A"/>
    <w:multiLevelType w:val="hybridMultilevel"/>
    <w:tmpl w:val="C72A16F2"/>
    <w:lvl w:ilvl="0" w:tplc="AD96C930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9">
    <w:nsid w:val="44702E13"/>
    <w:multiLevelType w:val="hybridMultilevel"/>
    <w:tmpl w:val="F9827E1E"/>
    <w:lvl w:ilvl="0" w:tplc="053ACB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A1AFE"/>
    <w:multiLevelType w:val="hybridMultilevel"/>
    <w:tmpl w:val="F1A4CE98"/>
    <w:lvl w:ilvl="0" w:tplc="48B821E0">
      <w:start w:val="1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F774058"/>
    <w:multiLevelType w:val="multilevel"/>
    <w:tmpl w:val="503ED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4812496"/>
    <w:multiLevelType w:val="multilevel"/>
    <w:tmpl w:val="6D18B546"/>
    <w:lvl w:ilvl="0">
      <w:start w:val="2"/>
      <w:numFmt w:val="decimal"/>
      <w:lvlText w:val="%1"/>
      <w:lvlJc w:val="left"/>
      <w:pPr>
        <w:ind w:left="2768" w:hanging="423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4" w:hanging="423"/>
      </w:pPr>
      <w:rPr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56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54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52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50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48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46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4" w:hanging="423"/>
      </w:pPr>
      <w:rPr>
        <w:lang w:val="ru-RU" w:eastAsia="en-US" w:bidi="ar-SA"/>
      </w:rPr>
    </w:lvl>
  </w:abstractNum>
  <w:abstractNum w:abstractNumId="13">
    <w:nsid w:val="56792AAC"/>
    <w:multiLevelType w:val="hybridMultilevel"/>
    <w:tmpl w:val="A7DC5266"/>
    <w:lvl w:ilvl="0" w:tplc="589A97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C600963"/>
    <w:multiLevelType w:val="hybridMultilevel"/>
    <w:tmpl w:val="8632B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7811F0"/>
    <w:multiLevelType w:val="multilevel"/>
    <w:tmpl w:val="C3AE8C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A41253"/>
    <w:multiLevelType w:val="multilevel"/>
    <w:tmpl w:val="7E22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538FF"/>
    <w:multiLevelType w:val="multilevel"/>
    <w:tmpl w:val="0952FB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538DD3"/>
        <w:sz w:val="32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  <w:color w:val="17365D" w:themeColor="text2" w:themeShade="BF"/>
        <w:sz w:val="3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538DD3"/>
        <w:sz w:val="3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538DD3"/>
        <w:sz w:val="3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538DD3"/>
        <w:sz w:val="3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538DD3"/>
        <w:sz w:val="3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538DD3"/>
        <w:sz w:val="3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538DD3"/>
        <w:sz w:val="3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538DD3"/>
        <w:sz w:val="32"/>
      </w:rPr>
    </w:lvl>
  </w:abstractNum>
  <w:num w:numId="1">
    <w:abstractNumId w:val="16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12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17"/>
  </w:num>
  <w:num w:numId="18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9"/>
  <w:characterSpacingControl w:val="doNotCompress"/>
  <w:compat/>
  <w:rsids>
    <w:rsidRoot w:val="00AF7192"/>
    <w:rsid w:val="00014349"/>
    <w:rsid w:val="000172F8"/>
    <w:rsid w:val="00021F31"/>
    <w:rsid w:val="000319AC"/>
    <w:rsid w:val="00036492"/>
    <w:rsid w:val="00043A6A"/>
    <w:rsid w:val="000556D3"/>
    <w:rsid w:val="00057DD2"/>
    <w:rsid w:val="00060C86"/>
    <w:rsid w:val="00064544"/>
    <w:rsid w:val="00071195"/>
    <w:rsid w:val="000747A3"/>
    <w:rsid w:val="00074BEC"/>
    <w:rsid w:val="00074CC7"/>
    <w:rsid w:val="0008137F"/>
    <w:rsid w:val="000849C1"/>
    <w:rsid w:val="000B1F98"/>
    <w:rsid w:val="000B3C61"/>
    <w:rsid w:val="000C6981"/>
    <w:rsid w:val="000D6678"/>
    <w:rsid w:val="000E0EA5"/>
    <w:rsid w:val="000E1130"/>
    <w:rsid w:val="000E3C2B"/>
    <w:rsid w:val="000E41B3"/>
    <w:rsid w:val="000E4C2B"/>
    <w:rsid w:val="000F31CE"/>
    <w:rsid w:val="00131097"/>
    <w:rsid w:val="00134AE4"/>
    <w:rsid w:val="00135A87"/>
    <w:rsid w:val="00141900"/>
    <w:rsid w:val="0015539B"/>
    <w:rsid w:val="00157024"/>
    <w:rsid w:val="001642FA"/>
    <w:rsid w:val="0016519C"/>
    <w:rsid w:val="0018112F"/>
    <w:rsid w:val="00192004"/>
    <w:rsid w:val="001A005E"/>
    <w:rsid w:val="001A6C87"/>
    <w:rsid w:val="001A781C"/>
    <w:rsid w:val="001B235D"/>
    <w:rsid w:val="001B2615"/>
    <w:rsid w:val="001C4A35"/>
    <w:rsid w:val="001D4E55"/>
    <w:rsid w:val="001D7D23"/>
    <w:rsid w:val="001E6056"/>
    <w:rsid w:val="001F301E"/>
    <w:rsid w:val="002076F0"/>
    <w:rsid w:val="00212F7C"/>
    <w:rsid w:val="00214499"/>
    <w:rsid w:val="00220042"/>
    <w:rsid w:val="002238F3"/>
    <w:rsid w:val="00227339"/>
    <w:rsid w:val="00232D77"/>
    <w:rsid w:val="00245619"/>
    <w:rsid w:val="00252995"/>
    <w:rsid w:val="00254D53"/>
    <w:rsid w:val="00271B83"/>
    <w:rsid w:val="00273718"/>
    <w:rsid w:val="002810E4"/>
    <w:rsid w:val="00281CA2"/>
    <w:rsid w:val="0029410A"/>
    <w:rsid w:val="002C3761"/>
    <w:rsid w:val="002C39A0"/>
    <w:rsid w:val="002C57F1"/>
    <w:rsid w:val="002C5B00"/>
    <w:rsid w:val="002C6623"/>
    <w:rsid w:val="003018BF"/>
    <w:rsid w:val="00301F73"/>
    <w:rsid w:val="00303B05"/>
    <w:rsid w:val="00313B34"/>
    <w:rsid w:val="00315B30"/>
    <w:rsid w:val="00316060"/>
    <w:rsid w:val="003203C5"/>
    <w:rsid w:val="00335721"/>
    <w:rsid w:val="003374B0"/>
    <w:rsid w:val="0034320C"/>
    <w:rsid w:val="00347C14"/>
    <w:rsid w:val="00355D99"/>
    <w:rsid w:val="00366ED0"/>
    <w:rsid w:val="00370E79"/>
    <w:rsid w:val="00371661"/>
    <w:rsid w:val="00372618"/>
    <w:rsid w:val="0037481C"/>
    <w:rsid w:val="003765B3"/>
    <w:rsid w:val="00377211"/>
    <w:rsid w:val="00395402"/>
    <w:rsid w:val="0039659A"/>
    <w:rsid w:val="003A347E"/>
    <w:rsid w:val="003A775B"/>
    <w:rsid w:val="003B07AE"/>
    <w:rsid w:val="003B16FF"/>
    <w:rsid w:val="003B43CE"/>
    <w:rsid w:val="003C4D68"/>
    <w:rsid w:val="003D129E"/>
    <w:rsid w:val="003D5919"/>
    <w:rsid w:val="003E3BFF"/>
    <w:rsid w:val="004023DA"/>
    <w:rsid w:val="00403AA6"/>
    <w:rsid w:val="00404F43"/>
    <w:rsid w:val="004125FB"/>
    <w:rsid w:val="00425BE9"/>
    <w:rsid w:val="00432F28"/>
    <w:rsid w:val="00437402"/>
    <w:rsid w:val="00437739"/>
    <w:rsid w:val="00446C2E"/>
    <w:rsid w:val="00450D56"/>
    <w:rsid w:val="004563A9"/>
    <w:rsid w:val="004647B2"/>
    <w:rsid w:val="0046757C"/>
    <w:rsid w:val="00472253"/>
    <w:rsid w:val="00487678"/>
    <w:rsid w:val="00496647"/>
    <w:rsid w:val="00496E86"/>
    <w:rsid w:val="004A5A38"/>
    <w:rsid w:val="004B28FC"/>
    <w:rsid w:val="004E245F"/>
    <w:rsid w:val="004F55BF"/>
    <w:rsid w:val="0051470E"/>
    <w:rsid w:val="0051697B"/>
    <w:rsid w:val="00527DD3"/>
    <w:rsid w:val="00537FE4"/>
    <w:rsid w:val="005447C7"/>
    <w:rsid w:val="005472D8"/>
    <w:rsid w:val="005660E0"/>
    <w:rsid w:val="0057154D"/>
    <w:rsid w:val="00573090"/>
    <w:rsid w:val="0057519C"/>
    <w:rsid w:val="00580941"/>
    <w:rsid w:val="00581547"/>
    <w:rsid w:val="00584BF2"/>
    <w:rsid w:val="00591978"/>
    <w:rsid w:val="005A03A1"/>
    <w:rsid w:val="005A2A28"/>
    <w:rsid w:val="005B299A"/>
    <w:rsid w:val="005B7A9A"/>
    <w:rsid w:val="005C38A0"/>
    <w:rsid w:val="005D2054"/>
    <w:rsid w:val="005D3CC2"/>
    <w:rsid w:val="005F2F4B"/>
    <w:rsid w:val="00604408"/>
    <w:rsid w:val="006075B9"/>
    <w:rsid w:val="0061221C"/>
    <w:rsid w:val="00617E73"/>
    <w:rsid w:val="006320B2"/>
    <w:rsid w:val="00632D2B"/>
    <w:rsid w:val="00637CEB"/>
    <w:rsid w:val="006400F3"/>
    <w:rsid w:val="006402E3"/>
    <w:rsid w:val="0064712C"/>
    <w:rsid w:val="006536AD"/>
    <w:rsid w:val="00654A0C"/>
    <w:rsid w:val="00657378"/>
    <w:rsid w:val="00667A16"/>
    <w:rsid w:val="006740D2"/>
    <w:rsid w:val="00684B06"/>
    <w:rsid w:val="006927EB"/>
    <w:rsid w:val="00695903"/>
    <w:rsid w:val="006A6072"/>
    <w:rsid w:val="006B6747"/>
    <w:rsid w:val="006B6FF1"/>
    <w:rsid w:val="006B7F7F"/>
    <w:rsid w:val="006B7FA1"/>
    <w:rsid w:val="006D7C03"/>
    <w:rsid w:val="006E0CD5"/>
    <w:rsid w:val="00711D7D"/>
    <w:rsid w:val="00716B17"/>
    <w:rsid w:val="007219D0"/>
    <w:rsid w:val="00723B2F"/>
    <w:rsid w:val="007263E4"/>
    <w:rsid w:val="00726A26"/>
    <w:rsid w:val="00727844"/>
    <w:rsid w:val="00750E2F"/>
    <w:rsid w:val="00756190"/>
    <w:rsid w:val="00764D2A"/>
    <w:rsid w:val="007724B0"/>
    <w:rsid w:val="0079264A"/>
    <w:rsid w:val="007928E4"/>
    <w:rsid w:val="00795831"/>
    <w:rsid w:val="007A051C"/>
    <w:rsid w:val="007A2A66"/>
    <w:rsid w:val="007A662C"/>
    <w:rsid w:val="007B3325"/>
    <w:rsid w:val="007C331A"/>
    <w:rsid w:val="007D3203"/>
    <w:rsid w:val="007D6ACB"/>
    <w:rsid w:val="007D6E6C"/>
    <w:rsid w:val="007E2D8A"/>
    <w:rsid w:val="007E32B1"/>
    <w:rsid w:val="007E4406"/>
    <w:rsid w:val="007E766C"/>
    <w:rsid w:val="007F4408"/>
    <w:rsid w:val="007F4551"/>
    <w:rsid w:val="00816E7A"/>
    <w:rsid w:val="00820B27"/>
    <w:rsid w:val="0082223D"/>
    <w:rsid w:val="0082281A"/>
    <w:rsid w:val="00822E1C"/>
    <w:rsid w:val="008231A9"/>
    <w:rsid w:val="00825315"/>
    <w:rsid w:val="00832D93"/>
    <w:rsid w:val="00842935"/>
    <w:rsid w:val="00854D02"/>
    <w:rsid w:val="00854D1B"/>
    <w:rsid w:val="0086200F"/>
    <w:rsid w:val="008625A4"/>
    <w:rsid w:val="008721AB"/>
    <w:rsid w:val="00872989"/>
    <w:rsid w:val="0087718D"/>
    <w:rsid w:val="00881ABB"/>
    <w:rsid w:val="008839DF"/>
    <w:rsid w:val="008871B5"/>
    <w:rsid w:val="008907F6"/>
    <w:rsid w:val="00895655"/>
    <w:rsid w:val="008974D6"/>
    <w:rsid w:val="008A7289"/>
    <w:rsid w:val="008C16CA"/>
    <w:rsid w:val="008D2146"/>
    <w:rsid w:val="008F0435"/>
    <w:rsid w:val="00906A63"/>
    <w:rsid w:val="009161BC"/>
    <w:rsid w:val="00923DDE"/>
    <w:rsid w:val="009271CE"/>
    <w:rsid w:val="00936EF8"/>
    <w:rsid w:val="009378BE"/>
    <w:rsid w:val="00943663"/>
    <w:rsid w:val="0094591A"/>
    <w:rsid w:val="00961D11"/>
    <w:rsid w:val="009622D7"/>
    <w:rsid w:val="00971EC7"/>
    <w:rsid w:val="00976850"/>
    <w:rsid w:val="009814E6"/>
    <w:rsid w:val="009A1E41"/>
    <w:rsid w:val="009A464B"/>
    <w:rsid w:val="009A609F"/>
    <w:rsid w:val="009B3E0F"/>
    <w:rsid w:val="009C1E46"/>
    <w:rsid w:val="009D713C"/>
    <w:rsid w:val="009D7EA5"/>
    <w:rsid w:val="009F1166"/>
    <w:rsid w:val="009F1A7D"/>
    <w:rsid w:val="00A0724D"/>
    <w:rsid w:val="00A14B82"/>
    <w:rsid w:val="00A158F4"/>
    <w:rsid w:val="00A17F76"/>
    <w:rsid w:val="00A20B87"/>
    <w:rsid w:val="00A231ED"/>
    <w:rsid w:val="00A3008B"/>
    <w:rsid w:val="00A375E1"/>
    <w:rsid w:val="00A4619C"/>
    <w:rsid w:val="00A53E19"/>
    <w:rsid w:val="00A57531"/>
    <w:rsid w:val="00A604F1"/>
    <w:rsid w:val="00A747EB"/>
    <w:rsid w:val="00A758DB"/>
    <w:rsid w:val="00A77D77"/>
    <w:rsid w:val="00A77F00"/>
    <w:rsid w:val="00A873A3"/>
    <w:rsid w:val="00A878DC"/>
    <w:rsid w:val="00A9699B"/>
    <w:rsid w:val="00A97802"/>
    <w:rsid w:val="00AA2C53"/>
    <w:rsid w:val="00AC0FAD"/>
    <w:rsid w:val="00AE0B16"/>
    <w:rsid w:val="00AE6D74"/>
    <w:rsid w:val="00AE74C2"/>
    <w:rsid w:val="00AE7C43"/>
    <w:rsid w:val="00AF1366"/>
    <w:rsid w:val="00AF469B"/>
    <w:rsid w:val="00AF7192"/>
    <w:rsid w:val="00B0059C"/>
    <w:rsid w:val="00B0141D"/>
    <w:rsid w:val="00B018DE"/>
    <w:rsid w:val="00B03DDD"/>
    <w:rsid w:val="00B04BE8"/>
    <w:rsid w:val="00B117AC"/>
    <w:rsid w:val="00B13221"/>
    <w:rsid w:val="00B16BC4"/>
    <w:rsid w:val="00B17B6A"/>
    <w:rsid w:val="00B21885"/>
    <w:rsid w:val="00B225A2"/>
    <w:rsid w:val="00B24110"/>
    <w:rsid w:val="00B34DA3"/>
    <w:rsid w:val="00B63510"/>
    <w:rsid w:val="00B676D0"/>
    <w:rsid w:val="00B7436D"/>
    <w:rsid w:val="00B75C8A"/>
    <w:rsid w:val="00B776B4"/>
    <w:rsid w:val="00B8416D"/>
    <w:rsid w:val="00B91FFC"/>
    <w:rsid w:val="00B92FA8"/>
    <w:rsid w:val="00B930C3"/>
    <w:rsid w:val="00BA0EC5"/>
    <w:rsid w:val="00BA388B"/>
    <w:rsid w:val="00BA42C3"/>
    <w:rsid w:val="00BB31A2"/>
    <w:rsid w:val="00C03B32"/>
    <w:rsid w:val="00C101FD"/>
    <w:rsid w:val="00C15481"/>
    <w:rsid w:val="00C1624A"/>
    <w:rsid w:val="00C16FE2"/>
    <w:rsid w:val="00C33B11"/>
    <w:rsid w:val="00C44AD6"/>
    <w:rsid w:val="00C549E8"/>
    <w:rsid w:val="00C57250"/>
    <w:rsid w:val="00C576F3"/>
    <w:rsid w:val="00C62C32"/>
    <w:rsid w:val="00C64075"/>
    <w:rsid w:val="00C6755D"/>
    <w:rsid w:val="00C7407A"/>
    <w:rsid w:val="00C76776"/>
    <w:rsid w:val="00C85243"/>
    <w:rsid w:val="00C92438"/>
    <w:rsid w:val="00C956EA"/>
    <w:rsid w:val="00CA0D8C"/>
    <w:rsid w:val="00CB0811"/>
    <w:rsid w:val="00CB6A14"/>
    <w:rsid w:val="00CC290D"/>
    <w:rsid w:val="00CC3895"/>
    <w:rsid w:val="00CD2678"/>
    <w:rsid w:val="00CE41B0"/>
    <w:rsid w:val="00CF0013"/>
    <w:rsid w:val="00CF0A69"/>
    <w:rsid w:val="00CF1E83"/>
    <w:rsid w:val="00CF6CC3"/>
    <w:rsid w:val="00D03C8D"/>
    <w:rsid w:val="00D0566A"/>
    <w:rsid w:val="00D14B6F"/>
    <w:rsid w:val="00D1736B"/>
    <w:rsid w:val="00D26C33"/>
    <w:rsid w:val="00D31B4D"/>
    <w:rsid w:val="00D4558C"/>
    <w:rsid w:val="00D46763"/>
    <w:rsid w:val="00D63F5A"/>
    <w:rsid w:val="00D72282"/>
    <w:rsid w:val="00DA1BEE"/>
    <w:rsid w:val="00DB25F5"/>
    <w:rsid w:val="00DB5CB5"/>
    <w:rsid w:val="00DB743E"/>
    <w:rsid w:val="00DC14DB"/>
    <w:rsid w:val="00DD1A38"/>
    <w:rsid w:val="00DF3FA5"/>
    <w:rsid w:val="00DF6B9D"/>
    <w:rsid w:val="00E00603"/>
    <w:rsid w:val="00E008F1"/>
    <w:rsid w:val="00E0272C"/>
    <w:rsid w:val="00E13BEA"/>
    <w:rsid w:val="00E14D9F"/>
    <w:rsid w:val="00E207C2"/>
    <w:rsid w:val="00E3191D"/>
    <w:rsid w:val="00E425B8"/>
    <w:rsid w:val="00E519AF"/>
    <w:rsid w:val="00E56456"/>
    <w:rsid w:val="00E71339"/>
    <w:rsid w:val="00E763D6"/>
    <w:rsid w:val="00E8164B"/>
    <w:rsid w:val="00E81F37"/>
    <w:rsid w:val="00E93110"/>
    <w:rsid w:val="00E93D1E"/>
    <w:rsid w:val="00E957C1"/>
    <w:rsid w:val="00EA393C"/>
    <w:rsid w:val="00EB15D1"/>
    <w:rsid w:val="00EC278B"/>
    <w:rsid w:val="00EC4BF0"/>
    <w:rsid w:val="00EC4C5F"/>
    <w:rsid w:val="00ED5300"/>
    <w:rsid w:val="00EE7376"/>
    <w:rsid w:val="00EF5680"/>
    <w:rsid w:val="00EF76B2"/>
    <w:rsid w:val="00F00D54"/>
    <w:rsid w:val="00F03236"/>
    <w:rsid w:val="00F17C42"/>
    <w:rsid w:val="00F31B02"/>
    <w:rsid w:val="00F31C4B"/>
    <w:rsid w:val="00F35AE3"/>
    <w:rsid w:val="00F3706D"/>
    <w:rsid w:val="00F41144"/>
    <w:rsid w:val="00F61F9A"/>
    <w:rsid w:val="00F6210B"/>
    <w:rsid w:val="00F634E8"/>
    <w:rsid w:val="00F64FCD"/>
    <w:rsid w:val="00F65F6D"/>
    <w:rsid w:val="00F67130"/>
    <w:rsid w:val="00F6722C"/>
    <w:rsid w:val="00F67936"/>
    <w:rsid w:val="00F74338"/>
    <w:rsid w:val="00F816B5"/>
    <w:rsid w:val="00F87164"/>
    <w:rsid w:val="00F9276B"/>
    <w:rsid w:val="00F97E47"/>
    <w:rsid w:val="00FA6ECE"/>
    <w:rsid w:val="00FC4BEF"/>
    <w:rsid w:val="00FC4FC5"/>
    <w:rsid w:val="00FC59A1"/>
    <w:rsid w:val="00FC73A6"/>
    <w:rsid w:val="00FC74BB"/>
    <w:rsid w:val="00FD66B8"/>
    <w:rsid w:val="00FF3105"/>
    <w:rsid w:val="00FF462B"/>
    <w:rsid w:val="00FF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192"/>
    <w:rPr>
      <w:sz w:val="24"/>
      <w:szCs w:val="24"/>
    </w:rPr>
  </w:style>
  <w:style w:type="paragraph" w:styleId="1">
    <w:name w:val="heading 1"/>
    <w:basedOn w:val="a"/>
    <w:link w:val="10"/>
    <w:qFormat/>
    <w:rsid w:val="00AF71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F71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719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37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472D8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5472D8"/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1"/>
    <w:qFormat/>
    <w:rsid w:val="005472D8"/>
    <w:pPr>
      <w:ind w:left="720"/>
      <w:contextualSpacing/>
    </w:pPr>
    <w:rPr>
      <w:position w:val="6"/>
      <w:sz w:val="32"/>
    </w:rPr>
  </w:style>
  <w:style w:type="paragraph" w:customStyle="1" w:styleId="Default">
    <w:name w:val="Default"/>
    <w:rsid w:val="00281C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7">
    <w:name w:val="Strong"/>
    <w:uiPriority w:val="22"/>
    <w:qFormat/>
    <w:rsid w:val="00281CA2"/>
    <w:rPr>
      <w:b/>
      <w:bCs/>
    </w:rPr>
  </w:style>
  <w:style w:type="character" w:styleId="a8">
    <w:name w:val="Emphasis"/>
    <w:qFormat/>
    <w:rsid w:val="00281CA2"/>
    <w:rPr>
      <w:i/>
      <w:iCs/>
    </w:rPr>
  </w:style>
  <w:style w:type="paragraph" w:customStyle="1" w:styleId="Style5">
    <w:name w:val="Style5"/>
    <w:basedOn w:val="a"/>
    <w:uiPriority w:val="99"/>
    <w:rsid w:val="003203C5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8">
    <w:name w:val="Style8"/>
    <w:basedOn w:val="a"/>
    <w:uiPriority w:val="99"/>
    <w:rsid w:val="003203C5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202">
    <w:name w:val="Font Style202"/>
    <w:uiPriority w:val="99"/>
    <w:rsid w:val="003203C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3">
    <w:name w:val="Font Style203"/>
    <w:uiPriority w:val="99"/>
    <w:rsid w:val="003203C5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07">
    <w:name w:val="Font Style207"/>
    <w:uiPriority w:val="99"/>
    <w:rsid w:val="003203C5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uiPriority w:val="99"/>
    <w:rsid w:val="003203C5"/>
    <w:rPr>
      <w:rFonts w:ascii="Microsoft Sans Serif" w:hAnsi="Microsoft Sans Serif" w:cs="Microsoft Sans Serif"/>
      <w:b/>
      <w:bCs/>
      <w:sz w:val="14"/>
      <w:szCs w:val="14"/>
    </w:rPr>
  </w:style>
  <w:style w:type="paragraph" w:styleId="HTML">
    <w:name w:val="HTML Preformatted"/>
    <w:basedOn w:val="a"/>
    <w:link w:val="HTML0"/>
    <w:rsid w:val="00437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37402"/>
    <w:rPr>
      <w:rFonts w:ascii="Courier New" w:hAnsi="Courier New" w:cs="Courier New"/>
    </w:rPr>
  </w:style>
  <w:style w:type="character" w:styleId="a9">
    <w:name w:val="Hyperlink"/>
    <w:uiPriority w:val="99"/>
    <w:unhideWhenUsed/>
    <w:rsid w:val="00437402"/>
    <w:rPr>
      <w:color w:val="0000FF"/>
      <w:u w:val="single"/>
    </w:rPr>
  </w:style>
  <w:style w:type="paragraph" w:customStyle="1" w:styleId="aa">
    <w:name w:val="МОН основной"/>
    <w:basedOn w:val="a"/>
    <w:rsid w:val="000747A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style1">
    <w:name w:val="style1"/>
    <w:basedOn w:val="a"/>
    <w:rsid w:val="00404F43"/>
    <w:pPr>
      <w:spacing w:before="100" w:beforeAutospacing="1" w:after="100" w:afterAutospacing="1"/>
    </w:pPr>
  </w:style>
  <w:style w:type="paragraph" w:customStyle="1" w:styleId="BodyText22">
    <w:name w:val="Body Text 22"/>
    <w:basedOn w:val="a"/>
    <w:rsid w:val="00A158F4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b">
    <w:name w:val="Body Text"/>
    <w:basedOn w:val="a"/>
    <w:link w:val="ac"/>
    <w:rsid w:val="00A158F4"/>
    <w:pPr>
      <w:spacing w:after="120"/>
    </w:pPr>
  </w:style>
  <w:style w:type="character" w:customStyle="1" w:styleId="ac">
    <w:name w:val="Основной текст Знак"/>
    <w:link w:val="ab"/>
    <w:rsid w:val="00A158F4"/>
    <w:rPr>
      <w:sz w:val="24"/>
      <w:szCs w:val="24"/>
    </w:rPr>
  </w:style>
  <w:style w:type="paragraph" w:styleId="ad">
    <w:name w:val="Title"/>
    <w:basedOn w:val="a"/>
    <w:link w:val="ae"/>
    <w:qFormat/>
    <w:rsid w:val="00A158F4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rsid w:val="00A158F4"/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C576F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76F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576F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link w:val="a5"/>
    <w:uiPriority w:val="34"/>
    <w:locked/>
    <w:rsid w:val="00854D1B"/>
    <w:rPr>
      <w:position w:val="6"/>
      <w:sz w:val="32"/>
      <w:szCs w:val="24"/>
    </w:rPr>
  </w:style>
  <w:style w:type="paragraph" w:styleId="af">
    <w:name w:val="Balloon Text"/>
    <w:basedOn w:val="a"/>
    <w:link w:val="af0"/>
    <w:rsid w:val="00FF46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F462B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AE0B16"/>
    <w:pPr>
      <w:widowControl w:val="0"/>
      <w:autoSpaceDE w:val="0"/>
      <w:autoSpaceDN w:val="0"/>
      <w:ind w:left="233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doccaption">
    <w:name w:val="doccaption"/>
    <w:basedOn w:val="a0"/>
    <w:rsid w:val="00134AE4"/>
  </w:style>
  <w:style w:type="character" w:customStyle="1" w:styleId="af1">
    <w:name w:val="Основной текст_"/>
    <w:basedOn w:val="a0"/>
    <w:link w:val="11"/>
    <w:rsid w:val="001C4A3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1C4A35"/>
    <w:pPr>
      <w:shd w:val="clear" w:color="auto" w:fill="FFFFFF"/>
      <w:spacing w:before="240" w:after="60" w:line="0" w:lineRule="atLeast"/>
      <w:jc w:val="both"/>
    </w:pPr>
    <w:rPr>
      <w:sz w:val="27"/>
      <w:szCs w:val="27"/>
    </w:rPr>
  </w:style>
  <w:style w:type="paragraph" w:customStyle="1" w:styleId="Heading4">
    <w:name w:val="Heading 4"/>
    <w:basedOn w:val="a"/>
    <w:uiPriority w:val="1"/>
    <w:qFormat/>
    <w:rsid w:val="003B16FF"/>
    <w:pPr>
      <w:widowControl w:val="0"/>
      <w:autoSpaceDE w:val="0"/>
      <w:autoSpaceDN w:val="0"/>
      <w:ind w:left="-10"/>
      <w:outlineLvl w:val="4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gornoe.ucoz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3F05-4E10-4F41-8C8A-C4131B5A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41</Pages>
  <Words>9770</Words>
  <Characters>55691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Хата</Company>
  <LinksUpToDate>false</LinksUpToDate>
  <CharactersWithSpaces>65331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http://40441s009.edusite.ru/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Любовь</dc:creator>
  <cp:lastModifiedBy>1</cp:lastModifiedBy>
  <cp:revision>32</cp:revision>
  <cp:lastPrinted>2021-07-09T05:15:00Z</cp:lastPrinted>
  <dcterms:created xsi:type="dcterms:W3CDTF">2021-11-26T01:41:00Z</dcterms:created>
  <dcterms:modified xsi:type="dcterms:W3CDTF">2021-11-30T08:15:00Z</dcterms:modified>
</cp:coreProperties>
</file>